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DF2" w:rsidRPr="001D6481" w:rsidRDefault="001D6481" w:rsidP="002E3DF2">
      <w:pPr>
        <w:pStyle w:val="Cmsor2"/>
        <w:jc w:val="right"/>
        <w:rPr>
          <w:rFonts w:ascii="Arial Narrow" w:hAnsi="Arial Narrow"/>
          <w:sz w:val="20"/>
          <w:szCs w:val="20"/>
        </w:rPr>
      </w:pPr>
      <w:r w:rsidRPr="001D6481">
        <w:rPr>
          <w:rFonts w:ascii="Arial Narrow" w:hAnsi="Arial Narrow"/>
          <w:i/>
          <w:iCs/>
          <w:sz w:val="20"/>
          <w:szCs w:val="20"/>
        </w:rPr>
        <w:t>A</w:t>
      </w:r>
      <w:r w:rsidR="002E3DF2" w:rsidRPr="001D6481">
        <w:rPr>
          <w:rFonts w:ascii="Arial Narrow" w:hAnsi="Arial Narrow"/>
          <w:i/>
          <w:iCs/>
          <w:sz w:val="20"/>
          <w:szCs w:val="20"/>
        </w:rPr>
        <w:t xml:space="preserve"> </w:t>
      </w:r>
      <w:r w:rsidRPr="001D6481">
        <w:rPr>
          <w:rFonts w:ascii="Arial Narrow" w:hAnsi="Arial Narrow"/>
          <w:i/>
          <w:iCs/>
          <w:sz w:val="20"/>
          <w:szCs w:val="20"/>
        </w:rPr>
        <w:t xml:space="preserve">324/2020. </w:t>
      </w:r>
      <w:r w:rsidR="002E3DF2" w:rsidRPr="001D6481">
        <w:rPr>
          <w:rFonts w:ascii="Arial Narrow" w:hAnsi="Arial Narrow"/>
          <w:i/>
          <w:iCs/>
          <w:sz w:val="20"/>
          <w:szCs w:val="20"/>
        </w:rPr>
        <w:t>(V</w:t>
      </w:r>
      <w:r w:rsidRPr="001D6481">
        <w:rPr>
          <w:rFonts w:ascii="Arial Narrow" w:hAnsi="Arial Narrow"/>
          <w:i/>
          <w:iCs/>
          <w:sz w:val="20"/>
          <w:szCs w:val="20"/>
        </w:rPr>
        <w:t>II.1.</w:t>
      </w:r>
      <w:r w:rsidR="002E3DF2" w:rsidRPr="001D6481">
        <w:rPr>
          <w:rFonts w:ascii="Arial Narrow" w:hAnsi="Arial Narrow"/>
          <w:i/>
          <w:iCs/>
          <w:sz w:val="20"/>
          <w:szCs w:val="20"/>
        </w:rPr>
        <w:t>) Korm. rendelet</w:t>
      </w:r>
      <w:r w:rsidRPr="001D6481">
        <w:rPr>
          <w:rFonts w:ascii="Arial Narrow" w:hAnsi="Arial Narrow"/>
          <w:i/>
          <w:iCs/>
          <w:sz w:val="20"/>
          <w:szCs w:val="20"/>
        </w:rPr>
        <w:t>ben foglaltak alapján</w:t>
      </w:r>
    </w:p>
    <w:p w:rsidR="0076370F" w:rsidRDefault="0076370F" w:rsidP="002E3DF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</w:pPr>
    </w:p>
    <w:p w:rsidR="0076370F" w:rsidRDefault="0076370F" w:rsidP="002E3DF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</w:pPr>
    </w:p>
    <w:p w:rsidR="002E3DF2" w:rsidRDefault="002E3DF2" w:rsidP="002E3DF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t>Javaslat a</w:t>
      </w:r>
    </w:p>
    <w:p w:rsidR="002E3DF2" w:rsidRDefault="002E3DF2" w:rsidP="002E3DF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44"/>
          <w:szCs w:val="44"/>
          <w:lang w:eastAsia="hu-HU"/>
        </w:rPr>
      </w:pPr>
      <w:r w:rsidRPr="002E3DF2">
        <w:rPr>
          <w:rFonts w:ascii="Arial Narrow" w:eastAsia="Times New Roman" w:hAnsi="Arial Narrow" w:cs="Times New Roman"/>
          <w:b/>
          <w:bCs/>
          <w:i/>
          <w:iCs/>
          <w:sz w:val="44"/>
          <w:szCs w:val="44"/>
          <w:lang w:eastAsia="hu-HU"/>
        </w:rPr>
        <w:t>Hunyadi Mátyás Helyőrségi Gyűjtemény</w:t>
      </w:r>
    </w:p>
    <w:p w:rsidR="00A72382" w:rsidRDefault="0076370F" w:rsidP="00A7238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44"/>
          <w:szCs w:val="44"/>
          <w:lang w:eastAsia="hu-HU"/>
        </w:rPr>
      </w:pPr>
      <w:r>
        <w:rPr>
          <w:rFonts w:ascii="Arial Narrow" w:eastAsia="Times New Roman" w:hAnsi="Arial Narrow" w:cs="Times New Roman"/>
          <w:b/>
          <w:bCs/>
          <w:i/>
          <w:iCs/>
          <w:sz w:val="44"/>
          <w:szCs w:val="44"/>
          <w:lang w:eastAsia="hu-HU"/>
        </w:rPr>
        <w:t>és honvéd emlékhelyek</w:t>
      </w:r>
      <w:r w:rsidR="00E90C47">
        <w:rPr>
          <w:rStyle w:val="Lbjegyzet-hivatkozs"/>
          <w:rFonts w:ascii="Arial Narrow" w:eastAsia="Times New Roman" w:hAnsi="Arial Narrow" w:cs="Times New Roman"/>
          <w:b/>
          <w:bCs/>
          <w:i/>
          <w:iCs/>
          <w:sz w:val="44"/>
          <w:szCs w:val="44"/>
          <w:lang w:eastAsia="hu-HU"/>
        </w:rPr>
        <w:footnoteReference w:id="1"/>
      </w:r>
    </w:p>
    <w:p w:rsidR="002E3DF2" w:rsidRDefault="002E3DF2" w:rsidP="002E3DF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</w:pPr>
    </w:p>
    <w:p w:rsidR="002E3DF2" w:rsidRPr="002E3DF2" w:rsidRDefault="002E3DF2" w:rsidP="002E3DF2">
      <w:pPr>
        <w:spacing w:before="100" w:beforeAutospacing="1" w:after="100" w:afterAutospacing="1" w:line="240" w:lineRule="auto"/>
        <w:jc w:val="center"/>
        <w:outlineLvl w:val="2"/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t xml:space="preserve"> [</w:t>
      </w:r>
      <w:r w:rsidRPr="002E3DF2"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u w:val="single"/>
          <w:lang w:eastAsia="hu-HU"/>
        </w:rPr>
        <w:t>települési</w:t>
      </w:r>
      <w:r w:rsidRPr="002E3DF2"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t>/tájegységi/</w:t>
      </w:r>
      <w:r w:rsidR="001D6481"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t>ágazati</w:t>
      </w:r>
      <w:r w:rsidRPr="002E3DF2">
        <w:rPr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t>] értéktárba történő felvételéhez</w:t>
      </w:r>
      <w:r w:rsidR="001D6481">
        <w:rPr>
          <w:rStyle w:val="Lbjegyzet-hivatkozs"/>
          <w:rFonts w:ascii="Arial Narrow" w:eastAsia="Times New Roman" w:hAnsi="Arial Narrow" w:cs="Times New Roman"/>
          <w:b/>
          <w:bCs/>
          <w:i/>
          <w:iCs/>
          <w:sz w:val="28"/>
          <w:szCs w:val="28"/>
          <w:lang w:eastAsia="hu-HU"/>
        </w:rPr>
        <w:footnoteReference w:id="2"/>
      </w:r>
    </w:p>
    <w:p w:rsidR="002E3DF2" w:rsidRDefault="002E3DF2" w:rsidP="002E3DF2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2E3DF2" w:rsidRDefault="002E3DF2" w:rsidP="002E3DF2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2E3DF2" w:rsidRDefault="002E3DF2" w:rsidP="002E3DF2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E90C47" w:rsidRDefault="00E90C47" w:rsidP="002E3DF2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E90C47" w:rsidRDefault="00E90C47" w:rsidP="002E3DF2">
      <w:pPr>
        <w:spacing w:before="100" w:beforeAutospacing="1" w:after="100" w:afterAutospacing="1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</w:p>
    <w:p w:rsidR="00E90C47" w:rsidRPr="002E3DF2" w:rsidRDefault="00E90C47" w:rsidP="00E90C47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Készítette: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154"/>
      </w:tblGrid>
      <w:tr w:rsidR="00E90C47" w:rsidTr="00D96245">
        <w:trPr>
          <w:trHeight w:val="510"/>
          <w:jc w:val="center"/>
        </w:trPr>
        <w:tc>
          <w:tcPr>
            <w:tcW w:w="3969" w:type="dxa"/>
            <w:tcBorders>
              <w:bottom w:val="dashed" w:sz="4" w:space="0" w:color="auto"/>
            </w:tcBorders>
            <w:vAlign w:val="center"/>
          </w:tcPr>
          <w:p w:rsidR="00E90C47" w:rsidRDefault="00E90C47" w:rsidP="00D96245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Horváth Balázs István</w:t>
            </w:r>
          </w:p>
        </w:tc>
        <w:tc>
          <w:tcPr>
            <w:tcW w:w="2154" w:type="dxa"/>
            <w:vAlign w:val="center"/>
          </w:tcPr>
          <w:p w:rsidR="00E90C47" w:rsidRPr="002E3DF2" w:rsidRDefault="00E90C47" w:rsidP="00D96245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(név)</w:t>
            </w:r>
          </w:p>
        </w:tc>
      </w:tr>
      <w:tr w:rsidR="00754968" w:rsidTr="00D96245">
        <w:trPr>
          <w:trHeight w:val="964"/>
          <w:jc w:val="center"/>
        </w:trPr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54968" w:rsidRPr="00E04346" w:rsidRDefault="00754968" w:rsidP="002601F6">
            <w:pPr>
              <w:spacing w:before="100" w:beforeAutospacing="1" w:after="100" w:afterAutospacing="1"/>
              <w:jc w:val="center"/>
              <w:rPr>
                <w:rFonts w:ascii="Harlow Solid Italic" w:eastAsia="Times New Roman" w:hAnsi="Harlow Solid Italic" w:cs="Times New Roman"/>
                <w:color w:val="0000FF"/>
                <w:sz w:val="28"/>
                <w:szCs w:val="28"/>
                <w:lang w:eastAsia="hu-HU"/>
              </w:rPr>
            </w:pPr>
            <w:r w:rsidRPr="00E04346">
              <w:rPr>
                <w:rFonts w:ascii="Harlow Solid Italic" w:eastAsia="Times New Roman" w:hAnsi="Harlow Solid Italic" w:cs="Times New Roman"/>
                <w:color w:val="0000FF"/>
                <w:sz w:val="28"/>
                <w:szCs w:val="28"/>
                <w:lang w:eastAsia="hu-HU"/>
              </w:rPr>
              <w:t>Horváth Balázs</w:t>
            </w:r>
          </w:p>
        </w:tc>
        <w:tc>
          <w:tcPr>
            <w:tcW w:w="2154" w:type="dxa"/>
            <w:vAlign w:val="center"/>
          </w:tcPr>
          <w:p w:rsidR="00754968" w:rsidRPr="002E3DF2" w:rsidRDefault="00754968" w:rsidP="00D96245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(aláírás)</w:t>
            </w:r>
          </w:p>
        </w:tc>
      </w:tr>
      <w:tr w:rsidR="00754968" w:rsidTr="00D96245">
        <w:trPr>
          <w:trHeight w:val="510"/>
          <w:jc w:val="center"/>
        </w:trPr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754968" w:rsidRDefault="00754968" w:rsidP="00E90C47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 xml:space="preserve">Szabadszállás, 2020.08.28. </w:t>
            </w:r>
          </w:p>
        </w:tc>
        <w:tc>
          <w:tcPr>
            <w:tcW w:w="2154" w:type="dxa"/>
            <w:vAlign w:val="center"/>
          </w:tcPr>
          <w:p w:rsidR="00754968" w:rsidRPr="002E3DF2" w:rsidRDefault="00754968" w:rsidP="00D96245">
            <w:pPr>
              <w:spacing w:before="100" w:beforeAutospacing="1" w:after="100" w:afterAutospacing="1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(település, dátum)</w:t>
            </w:r>
          </w:p>
        </w:tc>
      </w:tr>
    </w:tbl>
    <w:p w:rsidR="00E90C47" w:rsidRDefault="00E90C47" w:rsidP="00E90C47">
      <w:pPr>
        <w:jc w:val="center"/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</w:pPr>
    </w:p>
    <w:p w:rsidR="00E90C47" w:rsidRDefault="00E90C47" w:rsidP="00E90C47">
      <w:pPr>
        <w:jc w:val="center"/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</w:pPr>
    </w:p>
    <w:p w:rsidR="00E90C47" w:rsidRDefault="00E90C47" w:rsidP="00E90C47">
      <w:pPr>
        <w:jc w:val="center"/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</w:pPr>
      <w:r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  <w:t>P.H.</w:t>
      </w:r>
    </w:p>
    <w:p w:rsidR="001A5F42" w:rsidRDefault="001A5F42">
      <w:pPr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</w:pPr>
      <w:r>
        <w:rPr>
          <w:rFonts w:ascii="Arial Narrow" w:eastAsia="Times New Roman" w:hAnsi="Arial Narrow" w:cs="Times New Roman"/>
          <w:b/>
          <w:bCs/>
          <w:sz w:val="16"/>
          <w:szCs w:val="16"/>
          <w:lang w:eastAsia="hu-HU"/>
        </w:rPr>
        <w:br w:type="page"/>
      </w:r>
    </w:p>
    <w:p w:rsidR="002E3DF2" w:rsidRDefault="002E3DF2" w:rsidP="00472B17">
      <w:pPr>
        <w:spacing w:before="120" w:after="120" w:line="240" w:lineRule="auto"/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lastRenderedPageBreak/>
        <w:t>I.</w:t>
      </w:r>
      <w:r w:rsidR="001D6481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 xml:space="preserve"> </w:t>
      </w:r>
      <w:r w:rsidRPr="002E3DF2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>A JAVASLATTEVŐ ADATAI</w:t>
      </w:r>
    </w:p>
    <w:p w:rsidR="0057529A" w:rsidRPr="00B14FCF" w:rsidRDefault="0057529A" w:rsidP="00472B17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E90C47" w:rsidRPr="000A0EB5" w:rsidRDefault="002E3DF2" w:rsidP="00E90C47">
      <w:pPr>
        <w:spacing w:before="120" w:after="120" w:line="240" w:lineRule="auto"/>
        <w:rPr>
          <w:rFonts w:ascii="Arial Narrow" w:eastAsia="Times New Roman" w:hAnsi="Arial Narrow" w:cs="Times New Roman"/>
          <w:sz w:val="24"/>
          <w:szCs w:val="24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1. A javaslatot benyújtó </w:t>
      </w:r>
      <w:r w:rsidR="00E90C47" w:rsidRPr="00E90C47">
        <w:rPr>
          <w:rFonts w:ascii="Arial Narrow" w:eastAsia="Times New Roman" w:hAnsi="Arial Narrow" w:cs="Times New Roman"/>
          <w:sz w:val="28"/>
          <w:szCs w:val="28"/>
          <w:lang w:eastAsia="hu-HU"/>
        </w:rPr>
        <w:t>(személy/intézmény/</w:t>
      </w:r>
      <w:r w:rsidR="00E90C47" w:rsidRPr="00754968">
        <w:rPr>
          <w:rFonts w:ascii="Arial Narrow" w:eastAsia="Times New Roman" w:hAnsi="Arial Narrow" w:cs="Times New Roman"/>
          <w:b/>
          <w:sz w:val="28"/>
          <w:szCs w:val="28"/>
          <w:u w:val="single"/>
          <w:lang w:eastAsia="hu-HU"/>
        </w:rPr>
        <w:t>szervezet</w:t>
      </w:r>
      <w:r w:rsidR="00E90C47" w:rsidRPr="00E90C47">
        <w:rPr>
          <w:rFonts w:ascii="Arial Narrow" w:eastAsia="Times New Roman" w:hAnsi="Arial Narrow" w:cs="Times New Roman"/>
          <w:sz w:val="28"/>
          <w:szCs w:val="28"/>
          <w:lang w:eastAsia="hu-HU"/>
        </w:rPr>
        <w:t>/vállalkozás) neve:</w:t>
      </w:r>
    </w:p>
    <w:p w:rsidR="006A3660" w:rsidRPr="002E3DF2" w:rsidRDefault="006A3660" w:rsidP="00E90C47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6A3660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Ho</w:t>
      </w:r>
      <w:r w:rsidR="00E90C47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nvéd Nyugdíjas Klub</w:t>
      </w:r>
    </w:p>
    <w:p w:rsidR="00E90C47" w:rsidRPr="00E90C47" w:rsidRDefault="002E3DF2" w:rsidP="00E90C47">
      <w:pPr>
        <w:spacing w:before="120" w:after="120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2. A javaslatot </w:t>
      </w:r>
      <w:r w:rsidRPr="001E29D3">
        <w:rPr>
          <w:rFonts w:ascii="Arial Narrow" w:eastAsia="Times New Roman" w:hAnsi="Arial Narrow" w:cs="Times New Roman"/>
          <w:sz w:val="28"/>
          <w:szCs w:val="28"/>
          <w:lang w:eastAsia="hu-HU"/>
        </w:rPr>
        <w:t>benyújtó személy</w:t>
      </w: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</w:t>
      </w:r>
      <w:r w:rsidR="00E90C47" w:rsidRPr="00E90C47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vagy </w:t>
      </w:r>
      <w:r w:rsidR="00E90C47" w:rsidRPr="00754968">
        <w:rPr>
          <w:rFonts w:ascii="Arial Narrow" w:eastAsia="Times New Roman" w:hAnsi="Arial Narrow" w:cs="Times New Roman"/>
          <w:b/>
          <w:sz w:val="28"/>
          <w:szCs w:val="28"/>
          <w:u w:val="single"/>
          <w:lang w:eastAsia="hu-HU"/>
        </w:rPr>
        <w:t>kapcsolattartó</w:t>
      </w:r>
      <w:r w:rsidR="00E90C47" w:rsidRPr="00E90C47"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személy adatai:</w:t>
      </w:r>
    </w:p>
    <w:p w:rsidR="002E3DF2" w:rsidRPr="002E3DF2" w:rsidRDefault="002E3DF2" w:rsidP="00472B17">
      <w:pPr>
        <w:spacing w:before="120" w:after="120" w:line="240" w:lineRule="auto"/>
        <w:ind w:left="567"/>
        <w:contextualSpacing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Név:</w:t>
      </w:r>
      <w:r w:rsidR="006A3660">
        <w:rPr>
          <w:rFonts w:ascii="Arial Narrow" w:eastAsia="Times New Roman" w:hAnsi="Arial Narrow" w:cs="Times New Roman"/>
          <w:sz w:val="28"/>
          <w:szCs w:val="28"/>
          <w:lang w:eastAsia="hu-HU"/>
        </w:rPr>
        <w:tab/>
      </w:r>
      <w:r w:rsidR="006A3660">
        <w:rPr>
          <w:rFonts w:ascii="Arial Narrow" w:eastAsia="Times New Roman" w:hAnsi="Arial Narrow" w:cs="Times New Roman"/>
          <w:sz w:val="28"/>
          <w:szCs w:val="28"/>
          <w:lang w:eastAsia="hu-HU"/>
        </w:rPr>
        <w:tab/>
      </w:r>
      <w:r w:rsidR="00CC7A8E">
        <w:rPr>
          <w:rFonts w:ascii="Arial Narrow" w:eastAsia="Times New Roman" w:hAnsi="Arial Narrow" w:cs="Times New Roman"/>
          <w:sz w:val="28"/>
          <w:szCs w:val="28"/>
          <w:lang w:eastAsia="hu-HU"/>
        </w:rPr>
        <w:tab/>
      </w:r>
      <w:r w:rsidR="006A3660" w:rsidRPr="006A3660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Horváth Balázs István</w:t>
      </w:r>
    </w:p>
    <w:p w:rsidR="002E3DF2" w:rsidRPr="002E3DF2" w:rsidRDefault="002E3DF2" w:rsidP="00472B17">
      <w:pPr>
        <w:spacing w:before="120" w:after="120" w:line="240" w:lineRule="auto"/>
        <w:ind w:left="567"/>
        <w:contextualSpacing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Levelezési cím:</w:t>
      </w:r>
      <w:r w:rsidR="006A3660">
        <w:rPr>
          <w:rFonts w:ascii="Arial Narrow" w:eastAsia="Times New Roman" w:hAnsi="Arial Narrow" w:cs="Times New Roman"/>
          <w:sz w:val="28"/>
          <w:szCs w:val="28"/>
          <w:lang w:eastAsia="hu-HU"/>
        </w:rPr>
        <w:tab/>
      </w:r>
      <w:r w:rsidR="006A3660" w:rsidRPr="006A3660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6080 Szabadszállás, Mátyás király tér 3/1.</w:t>
      </w:r>
    </w:p>
    <w:p w:rsidR="002E3DF2" w:rsidRPr="002E3DF2" w:rsidRDefault="002E3DF2" w:rsidP="00472B17">
      <w:pPr>
        <w:spacing w:before="120" w:after="120" w:line="240" w:lineRule="auto"/>
        <w:ind w:left="567"/>
        <w:contextualSpacing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Telefonszám:</w:t>
      </w:r>
      <w:r w:rsidR="006A3660">
        <w:rPr>
          <w:rFonts w:ascii="Arial Narrow" w:eastAsia="Times New Roman" w:hAnsi="Arial Narrow" w:cs="Times New Roman"/>
          <w:sz w:val="28"/>
          <w:szCs w:val="28"/>
          <w:lang w:eastAsia="hu-HU"/>
        </w:rPr>
        <w:tab/>
      </w:r>
      <w:r w:rsidR="00CC7A8E">
        <w:rPr>
          <w:rFonts w:ascii="Arial Narrow" w:eastAsia="Times New Roman" w:hAnsi="Arial Narrow" w:cs="Times New Roman"/>
          <w:sz w:val="28"/>
          <w:szCs w:val="28"/>
          <w:lang w:eastAsia="hu-HU"/>
        </w:rPr>
        <w:tab/>
      </w:r>
      <w:r w:rsidR="006A3660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+36-30/68-79-782</w:t>
      </w:r>
    </w:p>
    <w:p w:rsidR="002E3DF2" w:rsidRDefault="002E3DF2" w:rsidP="00472B17">
      <w:pPr>
        <w:spacing w:before="120" w:after="120" w:line="240" w:lineRule="auto"/>
        <w:ind w:left="567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E-mail cím:</w:t>
      </w:r>
      <w:r w:rsidR="006A3660">
        <w:rPr>
          <w:rFonts w:ascii="Arial Narrow" w:eastAsia="Times New Roman" w:hAnsi="Arial Narrow" w:cs="Times New Roman"/>
          <w:sz w:val="28"/>
          <w:szCs w:val="28"/>
          <w:lang w:eastAsia="hu-HU"/>
        </w:rPr>
        <w:tab/>
      </w:r>
      <w:r w:rsidR="00CC7A8E">
        <w:rPr>
          <w:rFonts w:ascii="Arial Narrow" w:eastAsia="Times New Roman" w:hAnsi="Arial Narrow" w:cs="Times New Roman"/>
          <w:sz w:val="28"/>
          <w:szCs w:val="28"/>
          <w:lang w:eastAsia="hu-HU"/>
        </w:rPr>
        <w:tab/>
      </w:r>
      <w:hyperlink r:id="rId9" w:history="1">
        <w:r w:rsidR="006A3660" w:rsidRPr="006A3660">
          <w:rPr>
            <w:rStyle w:val="Hiperhivatkozs"/>
            <w:rFonts w:ascii="Arial Narrow" w:eastAsia="Times New Roman" w:hAnsi="Arial Narrow" w:cs="Times New Roman"/>
            <w:b/>
            <w:sz w:val="28"/>
            <w:szCs w:val="28"/>
            <w:lang w:eastAsia="hu-HU"/>
          </w:rPr>
          <w:t>horvath.balazsistvan@gmail.com</w:t>
        </w:r>
      </w:hyperlink>
    </w:p>
    <w:p w:rsidR="006A3660" w:rsidRPr="00B14FCF" w:rsidRDefault="006A3660" w:rsidP="00472B17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Default="002E3DF2" w:rsidP="00472B17">
      <w:pPr>
        <w:spacing w:before="120" w:after="120" w:line="240" w:lineRule="auto"/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>II.</w:t>
      </w:r>
      <w:r w:rsidR="001D6481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 xml:space="preserve"> </w:t>
      </w:r>
      <w:r w:rsidRPr="002E3DF2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>A NEMZETI ÉRTÉK ADATAI</w:t>
      </w:r>
    </w:p>
    <w:p w:rsidR="0057529A" w:rsidRPr="00B14FCF" w:rsidRDefault="0057529A" w:rsidP="00472B17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Default="002E3DF2" w:rsidP="00472B17">
      <w:pPr>
        <w:spacing w:before="120" w:after="120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1. A nemzeti érték megnevezése</w:t>
      </w:r>
    </w:p>
    <w:p w:rsidR="0057529A" w:rsidRPr="002E3DF2" w:rsidRDefault="0057529A" w:rsidP="00857094">
      <w:pPr>
        <w:spacing w:before="120" w:after="120" w:line="240" w:lineRule="auto"/>
        <w:ind w:left="567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57529A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Hunyadi Mátyás Helyőrségi Gyűjtemény</w:t>
      </w:r>
      <w:r w:rsidR="004F6CFF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és honvéd emlékhelyek</w:t>
      </w:r>
    </w:p>
    <w:p w:rsidR="00E90C47" w:rsidRDefault="00E90C47" w:rsidP="00472B17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Default="002E3DF2" w:rsidP="00472B17">
      <w:pPr>
        <w:spacing w:before="120" w:after="120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2. A nemzeti érték szakterületenkénti kategóriák szerinti besorolása</w:t>
      </w:r>
      <w:r w:rsidR="001D6481">
        <w:rPr>
          <w:rStyle w:val="Lbjegyzet-hivatkozs"/>
          <w:rFonts w:ascii="Arial Narrow" w:eastAsia="Times New Roman" w:hAnsi="Arial Narrow" w:cs="Times New Roman"/>
          <w:sz w:val="28"/>
          <w:szCs w:val="28"/>
          <w:lang w:eastAsia="hu-HU"/>
        </w:rPr>
        <w:footnoteReference w:id="3"/>
      </w:r>
    </w:p>
    <w:p w:rsidR="00857094" w:rsidRPr="00857094" w:rsidRDefault="00857094" w:rsidP="00472B17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1531"/>
        <w:gridCol w:w="1530"/>
        <w:gridCol w:w="3062"/>
      </w:tblGrid>
      <w:tr w:rsidR="00857094" w:rsidTr="00857094">
        <w:trPr>
          <w:trHeight w:val="680"/>
          <w:jc w:val="center"/>
        </w:trPr>
        <w:tc>
          <w:tcPr>
            <w:tcW w:w="3061" w:type="dxa"/>
          </w:tcPr>
          <w:p w:rsidR="00857094" w:rsidRDefault="00857094" w:rsidP="00857094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□ agrár- és élelmiszergazdaság</w:t>
            </w:r>
          </w:p>
        </w:tc>
        <w:tc>
          <w:tcPr>
            <w:tcW w:w="3061" w:type="dxa"/>
            <w:gridSpan w:val="2"/>
          </w:tcPr>
          <w:p w:rsidR="00857094" w:rsidRDefault="00857094" w:rsidP="00857094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□ egészség és életmód</w:t>
            </w:r>
          </w:p>
        </w:tc>
        <w:tc>
          <w:tcPr>
            <w:tcW w:w="3061" w:type="dxa"/>
          </w:tcPr>
          <w:p w:rsidR="00857094" w:rsidRDefault="00857094" w:rsidP="00857094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□ épített környezet</w:t>
            </w:r>
          </w:p>
        </w:tc>
      </w:tr>
      <w:tr w:rsidR="00857094" w:rsidTr="00857094">
        <w:trPr>
          <w:trHeight w:val="680"/>
          <w:jc w:val="center"/>
        </w:trPr>
        <w:tc>
          <w:tcPr>
            <w:tcW w:w="3061" w:type="dxa"/>
          </w:tcPr>
          <w:p w:rsidR="00857094" w:rsidRDefault="00857094" w:rsidP="00857094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□ ipari és műszaki megoldások</w:t>
            </w:r>
          </w:p>
        </w:tc>
        <w:tc>
          <w:tcPr>
            <w:tcW w:w="3061" w:type="dxa"/>
            <w:gridSpan w:val="2"/>
          </w:tcPr>
          <w:p w:rsidR="00857094" w:rsidRDefault="00857094" w:rsidP="00857094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A83CAF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hu-HU"/>
              </w:rPr>
              <w:t>X</w:t>
            </w: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 xml:space="preserve"> </w:t>
            </w:r>
            <w:r w:rsidRPr="00000FBA">
              <w:rPr>
                <w:rFonts w:ascii="Arial Narrow" w:eastAsia="Times New Roman" w:hAnsi="Arial Narrow" w:cs="Times New Roman"/>
                <w:b/>
                <w:sz w:val="28"/>
                <w:szCs w:val="28"/>
                <w:u w:val="single"/>
                <w:lang w:eastAsia="hu-HU"/>
              </w:rPr>
              <w:t>kulturális örökség</w:t>
            </w:r>
          </w:p>
        </w:tc>
        <w:tc>
          <w:tcPr>
            <w:tcW w:w="3061" w:type="dxa"/>
          </w:tcPr>
          <w:p w:rsidR="00857094" w:rsidRDefault="00857094" w:rsidP="00857094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□ sport</w:t>
            </w:r>
          </w:p>
        </w:tc>
      </w:tr>
      <w:tr w:rsidR="00857094" w:rsidTr="00857094">
        <w:trPr>
          <w:trHeight w:val="397"/>
          <w:jc w:val="center"/>
        </w:trPr>
        <w:tc>
          <w:tcPr>
            <w:tcW w:w="3061" w:type="dxa"/>
            <w:vAlign w:val="center"/>
          </w:tcPr>
          <w:p w:rsidR="00857094" w:rsidRDefault="00857094" w:rsidP="00857094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□ természeti környezet</w:t>
            </w:r>
          </w:p>
        </w:tc>
        <w:tc>
          <w:tcPr>
            <w:tcW w:w="3061" w:type="dxa"/>
            <w:gridSpan w:val="2"/>
            <w:vAlign w:val="center"/>
          </w:tcPr>
          <w:p w:rsidR="00857094" w:rsidRDefault="00857094" w:rsidP="00857094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 xml:space="preserve">□ </w:t>
            </w:r>
            <w:r w:rsidRPr="001D6481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turizmus</w:t>
            </w:r>
          </w:p>
        </w:tc>
        <w:tc>
          <w:tcPr>
            <w:tcW w:w="3061" w:type="dxa"/>
            <w:vAlign w:val="center"/>
          </w:tcPr>
          <w:p w:rsidR="00857094" w:rsidRDefault="00857094" w:rsidP="00857094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</w:p>
        </w:tc>
      </w:tr>
      <w:tr w:rsidR="00857094" w:rsidTr="00857094">
        <w:trPr>
          <w:trHeight w:val="680"/>
          <w:jc w:val="center"/>
        </w:trPr>
        <w:tc>
          <w:tcPr>
            <w:tcW w:w="9183" w:type="dxa"/>
            <w:gridSpan w:val="4"/>
          </w:tcPr>
          <w:p w:rsidR="00857094" w:rsidRDefault="00857094" w:rsidP="00D96245">
            <w:pPr>
              <w:spacing w:before="120" w:after="120"/>
              <w:ind w:left="91"/>
              <w:rPr>
                <w:rFonts w:ascii="Arial Narrow" w:hAnsi="Arial Narrow"/>
                <w:sz w:val="28"/>
                <w:szCs w:val="28"/>
              </w:rPr>
            </w:pPr>
            <w:r w:rsidRPr="001D6481">
              <w:rPr>
                <w:rFonts w:ascii="Arial Narrow" w:hAnsi="Arial Narrow"/>
                <w:sz w:val="28"/>
                <w:szCs w:val="28"/>
              </w:rPr>
              <w:t xml:space="preserve">a szakterületi besorolás indokolása: </w:t>
            </w:r>
          </w:p>
          <w:p w:rsidR="00857094" w:rsidRPr="00472B17" w:rsidRDefault="00857094" w:rsidP="00D96245">
            <w:pPr>
              <w:spacing w:before="120" w:after="120"/>
              <w:ind w:left="91"/>
              <w:jc w:val="both"/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hu-HU"/>
              </w:rPr>
            </w:pPr>
            <w:r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hu-HU"/>
              </w:rPr>
              <w:t xml:space="preserve">A </w:t>
            </w:r>
            <w:r w:rsidRPr="0057529A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hu-HU"/>
              </w:rPr>
              <w:t>Hunyadi Mátyás Helyőrségi Gyűjtemény</w:t>
            </w:r>
            <w:r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hu-HU"/>
              </w:rPr>
              <w:t xml:space="preserve"> és honvéd emlékhelyek </w:t>
            </w:r>
            <w:r w:rsidRPr="006E0DC2">
              <w:rPr>
                <w:rFonts w:ascii="Arial Narrow" w:eastAsia="Times New Roman" w:hAnsi="Arial Narrow" w:cs="Arial"/>
                <w:b/>
                <w:sz w:val="28"/>
                <w:szCs w:val="28"/>
                <w:lang w:eastAsia="hu-HU"/>
              </w:rPr>
              <w:t>a h</w:t>
            </w:r>
            <w:r>
              <w:rPr>
                <w:rFonts w:ascii="Arial Narrow" w:eastAsia="Times New Roman" w:hAnsi="Arial Narrow" w:cs="Arial"/>
                <w:b/>
                <w:sz w:val="28"/>
                <w:szCs w:val="28"/>
                <w:lang w:eastAsia="hu-HU"/>
              </w:rPr>
              <w:t xml:space="preserve">onvéd emlékek gyűjteményével, a hagyományok </w:t>
            </w:r>
            <w:r w:rsidRPr="00472B17">
              <w:rPr>
                <w:rFonts w:ascii="Arial Narrow" w:hAnsi="Arial Narrow"/>
                <w:b/>
                <w:sz w:val="28"/>
                <w:szCs w:val="28"/>
              </w:rPr>
              <w:t>szellemi és tárgyi javai</w:t>
            </w:r>
            <w:r>
              <w:rPr>
                <w:rFonts w:ascii="Arial Narrow" w:eastAsia="Times New Roman" w:hAnsi="Arial Narrow" w:cs="Arial"/>
                <w:b/>
                <w:sz w:val="28"/>
                <w:szCs w:val="28"/>
                <w:lang w:eastAsia="hu-HU"/>
              </w:rPr>
              <w:t xml:space="preserve"> megjelenítésével a </w:t>
            </w:r>
            <w:r w:rsidRPr="00472B17">
              <w:rPr>
                <w:rFonts w:ascii="Arial Narrow" w:hAnsi="Arial Narrow"/>
                <w:b/>
                <w:sz w:val="28"/>
                <w:szCs w:val="28"/>
              </w:rPr>
              <w:t>kulturális örökség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része.</w:t>
            </w:r>
            <w:r w:rsidRPr="00472B17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</w:tc>
      </w:tr>
      <w:tr w:rsidR="00857094" w:rsidTr="00857094">
        <w:trPr>
          <w:trHeight w:val="680"/>
          <w:jc w:val="center"/>
        </w:trPr>
        <w:tc>
          <w:tcPr>
            <w:tcW w:w="9183" w:type="dxa"/>
            <w:gridSpan w:val="4"/>
          </w:tcPr>
          <w:p w:rsidR="00857094" w:rsidRDefault="00857094" w:rsidP="00D96245">
            <w:pPr>
              <w:spacing w:before="120" w:after="120"/>
              <w:ind w:left="90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1D6481">
              <w:rPr>
                <w:rFonts w:ascii="Arial Narrow" w:hAnsi="Arial Narrow"/>
                <w:sz w:val="28"/>
                <w:szCs w:val="28"/>
              </w:rPr>
              <w:t>3. A nemzeti érték a magyarországi együtt élő népekhez, az államalkotó tényezőként elismert nemzetiségekhez kapcsolódó érték:</w:t>
            </w:r>
          </w:p>
        </w:tc>
      </w:tr>
      <w:tr w:rsidR="00472B17" w:rsidTr="00857094">
        <w:trPr>
          <w:trHeight w:val="397"/>
          <w:jc w:val="center"/>
        </w:trPr>
        <w:tc>
          <w:tcPr>
            <w:tcW w:w="4592" w:type="dxa"/>
            <w:gridSpan w:val="2"/>
            <w:vAlign w:val="center"/>
          </w:tcPr>
          <w:p w:rsidR="00472B17" w:rsidRDefault="00472B17" w:rsidP="00000FBA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 xml:space="preserve">□ </w:t>
            </w:r>
            <w:r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igen</w:t>
            </w:r>
            <w:r w:rsidR="000342F9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 xml:space="preserve"> </w:t>
            </w:r>
            <w:r w:rsidRPr="001D6481">
              <w:rPr>
                <w:rFonts w:ascii="Arial Narrow" w:hAnsi="Arial Narrow"/>
                <w:sz w:val="28"/>
                <w:szCs w:val="28"/>
              </w:rPr>
              <w:t>amely nemzetiség:</w:t>
            </w:r>
            <w:r>
              <w:rPr>
                <w:rStyle w:val="Lbjegyzet-hivatkozs"/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footnoteReference w:id="4"/>
            </w:r>
          </w:p>
        </w:tc>
        <w:tc>
          <w:tcPr>
            <w:tcW w:w="4592" w:type="dxa"/>
            <w:gridSpan w:val="2"/>
            <w:vAlign w:val="center"/>
          </w:tcPr>
          <w:p w:rsidR="00472B17" w:rsidRDefault="00472B17" w:rsidP="00000FBA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</w:p>
        </w:tc>
      </w:tr>
      <w:tr w:rsidR="00472B17" w:rsidTr="00857094">
        <w:trPr>
          <w:trHeight w:val="397"/>
          <w:jc w:val="center"/>
        </w:trPr>
        <w:tc>
          <w:tcPr>
            <w:tcW w:w="4592" w:type="dxa"/>
            <w:gridSpan w:val="2"/>
            <w:vAlign w:val="center"/>
          </w:tcPr>
          <w:p w:rsidR="00472B17" w:rsidRDefault="00324E34" w:rsidP="00000FBA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A83CAF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hu-HU"/>
              </w:rPr>
              <w:t>X</w:t>
            </w:r>
            <w:r w:rsidR="00472B17"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 xml:space="preserve"> </w:t>
            </w:r>
            <w:r w:rsidR="00472B17" w:rsidRPr="00324E34">
              <w:rPr>
                <w:rFonts w:ascii="Arial Narrow" w:eastAsia="Times New Roman" w:hAnsi="Arial Narrow" w:cs="Times New Roman"/>
                <w:sz w:val="28"/>
                <w:szCs w:val="28"/>
                <w:u w:val="single"/>
                <w:lang w:eastAsia="hu-HU"/>
              </w:rPr>
              <w:t>nem</w:t>
            </w:r>
            <w:r w:rsidR="00472B17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 xml:space="preserve"> </w:t>
            </w:r>
          </w:p>
        </w:tc>
        <w:tc>
          <w:tcPr>
            <w:tcW w:w="4592" w:type="dxa"/>
            <w:gridSpan w:val="2"/>
            <w:vAlign w:val="center"/>
          </w:tcPr>
          <w:p w:rsidR="00472B17" w:rsidRDefault="00472B17" w:rsidP="00000FBA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</w:p>
        </w:tc>
      </w:tr>
    </w:tbl>
    <w:p w:rsidR="001D6481" w:rsidRPr="00324E34" w:rsidRDefault="001D6481" w:rsidP="00472B17">
      <w:pPr>
        <w:spacing w:before="120" w:after="120" w:line="240" w:lineRule="auto"/>
        <w:ind w:left="284"/>
        <w:rPr>
          <w:rFonts w:ascii="Arial Narrow" w:hAnsi="Arial Narrow"/>
          <w:sz w:val="16"/>
          <w:szCs w:val="16"/>
        </w:rPr>
      </w:pPr>
    </w:p>
    <w:p w:rsidR="002E3DF2" w:rsidRPr="002E3DF2" w:rsidRDefault="00472B17" w:rsidP="00472B17">
      <w:pPr>
        <w:spacing w:before="120" w:after="120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sz w:val="28"/>
          <w:szCs w:val="28"/>
          <w:lang w:eastAsia="hu-HU"/>
        </w:rPr>
        <w:t>4</w:t>
      </w:r>
      <w:r w:rsidR="002E3DF2"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. A nemzeti érték fellelhetőségének helye</w:t>
      </w:r>
    </w:p>
    <w:p w:rsidR="000342F9" w:rsidRDefault="00A83CAF" w:rsidP="00000FBA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</w:t>
      </w:r>
      <w:r w:rsidRPr="0057529A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Hunyadi Mátyás Helyőrségi Gyűjtemény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és </w:t>
      </w:r>
      <w:r w:rsidR="0076370F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honvéd 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emlékhely</w:t>
      </w:r>
      <w:r w:rsidR="005C79C6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ek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együttese Szabadszá</w:t>
      </w:r>
      <w:r w:rsidR="005C79C6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llás város területén található.</w:t>
      </w:r>
      <w:r w:rsidR="000342F9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</w:t>
      </w:r>
      <w:r w:rsidR="000342F9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br w:type="page"/>
      </w:r>
    </w:p>
    <w:p w:rsidR="005C79C6" w:rsidRPr="00324E34" w:rsidRDefault="00A83CAF" w:rsidP="00000FBA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lastRenderedPageBreak/>
        <w:t xml:space="preserve">Fő egysége, maga a </w:t>
      </w:r>
      <w:r w:rsidR="0044789E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G</w:t>
      </w:r>
      <w:r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yűjtemény</w:t>
      </w:r>
      <w:r w:rsidR="0044789E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,</w:t>
      </w:r>
      <w:r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a</w:t>
      </w:r>
      <w:r w:rsidR="0044789E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volt </w:t>
      </w:r>
      <w:r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laktanya</w:t>
      </w:r>
      <w:r w:rsidR="0044789E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</w:t>
      </w:r>
      <w:r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parancsnoki épület</w:t>
      </w:r>
      <w:r w:rsidR="00B14FCF"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ében van</w:t>
      </w:r>
      <w:r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.</w:t>
      </w:r>
    </w:p>
    <w:p w:rsidR="009805EA" w:rsidRPr="00324E34" w:rsidRDefault="009805EA" w:rsidP="00000FBA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A Mátyás király téren, a lakótelep parkrészében található az „</w:t>
      </w:r>
      <w:r w:rsidRPr="00324E34">
        <w:rPr>
          <w:rFonts w:ascii="Arial Narrow" w:eastAsia="Times New Roman" w:hAnsi="Arial Narrow" w:cs="Times New Roman"/>
          <w:b/>
          <w:i/>
          <w:sz w:val="28"/>
          <w:szCs w:val="28"/>
          <w:lang w:eastAsia="hu-HU"/>
        </w:rPr>
        <w:t>Emlékpark az alakulatok emlékköveivel</w:t>
      </w:r>
      <w:r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”, a „</w:t>
      </w:r>
      <w:r w:rsidRPr="00324E34">
        <w:rPr>
          <w:rFonts w:ascii="Arial Narrow" w:eastAsia="Times New Roman" w:hAnsi="Arial Narrow" w:cs="Times New Roman"/>
          <w:b/>
          <w:i/>
          <w:sz w:val="28"/>
          <w:szCs w:val="28"/>
          <w:lang w:eastAsia="hu-HU"/>
        </w:rPr>
        <w:t>Parancsnokok parkja</w:t>
      </w:r>
      <w:r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” és a haditechnikai eszközsor.</w:t>
      </w:r>
    </w:p>
    <w:p w:rsidR="005C79C6" w:rsidRPr="00324E34" w:rsidRDefault="00A83CAF" w:rsidP="00000FBA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</w:t>
      </w:r>
      <w:r w:rsidR="00B14FCF"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„</w:t>
      </w:r>
      <w:r w:rsidR="005C79C6" w:rsidRPr="00324E34">
        <w:rPr>
          <w:rFonts w:ascii="Arial Narrow" w:eastAsia="Times New Roman" w:hAnsi="Arial Narrow" w:cs="Times New Roman"/>
          <w:b/>
          <w:i/>
          <w:sz w:val="28"/>
          <w:szCs w:val="28"/>
          <w:lang w:eastAsia="hu-HU"/>
        </w:rPr>
        <w:t>Szabadszállási Honvéd Emlékhely</w:t>
      </w:r>
      <w:r w:rsidR="00B14FCF" w:rsidRPr="00324E34">
        <w:rPr>
          <w:rFonts w:ascii="Arial Narrow" w:eastAsia="Times New Roman" w:hAnsi="Arial Narrow" w:cs="Times New Roman"/>
          <w:b/>
          <w:i/>
          <w:sz w:val="28"/>
          <w:szCs w:val="28"/>
          <w:lang w:eastAsia="hu-HU"/>
        </w:rPr>
        <w:t>”</w:t>
      </w:r>
      <w:r w:rsidR="005C79C6"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és az</w:t>
      </w:r>
      <w:r w:rsidR="005C79C6" w:rsidRPr="00324E34">
        <w:rPr>
          <w:rFonts w:ascii="Arial Narrow" w:hAnsi="Arial Narrow" w:cs="Arial"/>
          <w:b/>
          <w:sz w:val="28"/>
          <w:szCs w:val="28"/>
        </w:rPr>
        <w:t xml:space="preserve"> 1848-1849-es forradalom és szabadságharc szabadszállási honvédjeinek</w:t>
      </w:r>
      <w:r w:rsidR="005C79C6"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emlékműve a szabadszállási temetőkertben </w:t>
      </w:r>
      <w:r w:rsidR="0044789E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áll</w:t>
      </w:r>
      <w:r w:rsidR="005C79C6"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.</w:t>
      </w:r>
    </w:p>
    <w:p w:rsidR="00B14FCF" w:rsidRPr="00324E34" w:rsidRDefault="005C79C6" w:rsidP="00000FBA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vasútállomás </w:t>
      </w:r>
      <w:r w:rsidR="009732A8" w:rsidRPr="00324E3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falán található Bem József altábornagy emléktáblája.</w:t>
      </w:r>
    </w:p>
    <w:p w:rsidR="009732A8" w:rsidRPr="00324E34" w:rsidRDefault="009732A8" w:rsidP="00B14FCF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2E3DF2" w:rsidRDefault="00472B17" w:rsidP="0057529A">
      <w:pPr>
        <w:spacing w:before="120" w:after="120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sz w:val="28"/>
          <w:szCs w:val="28"/>
          <w:lang w:eastAsia="hu-HU"/>
        </w:rPr>
        <w:t>5</w:t>
      </w:r>
      <w:r w:rsidR="002E3DF2"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. Értéktár megnevezése, amelybe a nemzeti érték felvételét kezdeményezik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3061"/>
        <w:gridCol w:w="3061"/>
      </w:tblGrid>
      <w:tr w:rsidR="00324E34" w:rsidTr="00324E34">
        <w:trPr>
          <w:trHeight w:val="454"/>
          <w:jc w:val="center"/>
        </w:trPr>
        <w:tc>
          <w:tcPr>
            <w:tcW w:w="3061" w:type="dxa"/>
          </w:tcPr>
          <w:p w:rsidR="00324E34" w:rsidRDefault="00324E34" w:rsidP="006F0176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9732A8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hu-HU"/>
              </w:rPr>
              <w:t>X</w:t>
            </w: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 xml:space="preserve"> </w:t>
            </w: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u w:val="single"/>
                <w:lang w:eastAsia="hu-HU"/>
              </w:rPr>
              <w:t>települési</w:t>
            </w:r>
          </w:p>
        </w:tc>
        <w:tc>
          <w:tcPr>
            <w:tcW w:w="3061" w:type="dxa"/>
          </w:tcPr>
          <w:p w:rsidR="00324E34" w:rsidRDefault="00324E34" w:rsidP="006F0176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□ tájegységi</w:t>
            </w:r>
          </w:p>
        </w:tc>
        <w:tc>
          <w:tcPr>
            <w:tcW w:w="3061" w:type="dxa"/>
          </w:tcPr>
          <w:p w:rsidR="00324E34" w:rsidRDefault="00324E34" w:rsidP="00324E34">
            <w:pPr>
              <w:spacing w:before="120" w:after="120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2E3DF2"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 xml:space="preserve">□ </w:t>
            </w:r>
            <w:r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  <w:t>ágazati</w:t>
            </w:r>
          </w:p>
        </w:tc>
      </w:tr>
      <w:tr w:rsidR="00324E34" w:rsidTr="0056315A">
        <w:trPr>
          <w:trHeight w:val="680"/>
          <w:jc w:val="center"/>
        </w:trPr>
        <w:tc>
          <w:tcPr>
            <w:tcW w:w="9183" w:type="dxa"/>
            <w:gridSpan w:val="3"/>
          </w:tcPr>
          <w:p w:rsidR="00324E34" w:rsidRPr="00324E34" w:rsidRDefault="00324E34" w:rsidP="00324E34">
            <w:pPr>
              <w:spacing w:before="120" w:after="120"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r w:rsidRPr="00324E34">
              <w:rPr>
                <w:rFonts w:ascii="Arial Narrow" w:hAnsi="Arial Narrow"/>
                <w:sz w:val="28"/>
                <w:szCs w:val="28"/>
              </w:rPr>
              <w:t>amely értéktár neve: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324E34">
              <w:rPr>
                <w:rFonts w:ascii="Arial Narrow" w:hAnsi="Arial Narrow"/>
                <w:b/>
                <w:sz w:val="28"/>
                <w:szCs w:val="28"/>
              </w:rPr>
              <w:t>Szabadszállás Települési Értéktár</w:t>
            </w:r>
          </w:p>
        </w:tc>
      </w:tr>
    </w:tbl>
    <w:p w:rsidR="009732A8" w:rsidRDefault="009732A8" w:rsidP="0057529A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2E3DF2" w:rsidRDefault="00324E34" w:rsidP="00324E34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sz w:val="28"/>
          <w:szCs w:val="28"/>
          <w:lang w:eastAsia="hu-HU"/>
        </w:rPr>
        <w:t>6</w:t>
      </w:r>
      <w:r w:rsidR="002E3DF2"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. A nemzeti érték rövid, szöveges bemutatása, egyedi jellemzőinek és történetének leírása</w:t>
      </w:r>
      <w:r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 </w:t>
      </w:r>
      <w:r w:rsidRPr="00324E34">
        <w:rPr>
          <w:rFonts w:ascii="Arial Narrow" w:hAnsi="Arial Narrow"/>
          <w:sz w:val="28"/>
          <w:szCs w:val="28"/>
        </w:rPr>
        <w:t>a megjelölt szakterületi kategória indokolása (amennyiben nemzetiséghez kapcsolódó érték, a nemzetiségi vonatkozások, a nemzetiséghez való kötődés bemutatása):</w:t>
      </w:r>
    </w:p>
    <w:p w:rsidR="009732A8" w:rsidRDefault="006E0DC2" w:rsidP="000342F9">
      <w:pPr>
        <w:spacing w:before="120" w:after="120" w:line="240" w:lineRule="auto"/>
        <w:jc w:val="both"/>
        <w:rPr>
          <w:rFonts w:ascii="Arial Narrow" w:eastAsia="Times New Roman" w:hAnsi="Arial Narrow" w:cs="Arial"/>
          <w:b/>
          <w:sz w:val="28"/>
          <w:szCs w:val="28"/>
          <w:lang w:eastAsia="hu-HU"/>
        </w:rPr>
      </w:pPr>
      <w:r w:rsidRPr="006E0DC2">
        <w:rPr>
          <w:rFonts w:ascii="Arial Narrow" w:eastAsia="Times New Roman" w:hAnsi="Arial Narrow" w:cs="Arial"/>
          <w:b/>
          <w:sz w:val="28"/>
          <w:szCs w:val="28"/>
          <w:lang w:eastAsia="hu-HU"/>
        </w:rPr>
        <w:t xml:space="preserve">A </w:t>
      </w:r>
      <w:r w:rsidRPr="006E0DC2">
        <w:rPr>
          <w:rFonts w:ascii="Arial Narrow" w:eastAsia="Times New Roman" w:hAnsi="Arial Narrow" w:cs="Arial"/>
          <w:b/>
          <w:smallCaps/>
          <w:sz w:val="28"/>
          <w:szCs w:val="28"/>
          <w:lang w:eastAsia="hu-HU"/>
        </w:rPr>
        <w:t>Gyűjtemén</w:t>
      </w:r>
      <w:r w:rsidRPr="006E0DC2">
        <w:rPr>
          <w:rFonts w:ascii="Arial Narrow" w:eastAsia="Times New Roman" w:hAnsi="Arial Narrow" w:cs="Arial"/>
          <w:b/>
          <w:sz w:val="28"/>
          <w:szCs w:val="28"/>
          <w:lang w:eastAsia="hu-HU"/>
        </w:rPr>
        <w:t>y a hagyományápolás fontos színtere, a helyőrség</w:t>
      </w:r>
      <w:r>
        <w:rPr>
          <w:rFonts w:ascii="Arial Narrow" w:eastAsia="Times New Roman" w:hAnsi="Arial Narrow" w:cs="Arial"/>
          <w:b/>
          <w:sz w:val="28"/>
          <w:szCs w:val="28"/>
          <w:lang w:eastAsia="hu-HU"/>
        </w:rPr>
        <w:t>, a katona szervezetek</w:t>
      </w:r>
      <w:r w:rsidRPr="006E0DC2">
        <w:rPr>
          <w:rFonts w:ascii="Arial Narrow" w:eastAsia="Times New Roman" w:hAnsi="Arial Narrow" w:cs="Arial"/>
          <w:b/>
          <w:sz w:val="28"/>
          <w:szCs w:val="28"/>
          <w:lang w:eastAsia="hu-HU"/>
        </w:rPr>
        <w:t xml:space="preserve"> történetének, a személyi állomány helytállásának, az eredményeknek a bemutató, a fegyvernemi</w:t>
      </w:r>
      <w:r>
        <w:rPr>
          <w:rFonts w:ascii="Arial Narrow" w:eastAsia="Times New Roman" w:hAnsi="Arial Narrow" w:cs="Arial"/>
          <w:b/>
          <w:sz w:val="28"/>
          <w:szCs w:val="28"/>
          <w:lang w:eastAsia="hu-HU"/>
        </w:rPr>
        <w:t xml:space="preserve"> és</w:t>
      </w:r>
      <w:r w:rsidRPr="006E0DC2">
        <w:rPr>
          <w:rFonts w:ascii="Arial Narrow" w:eastAsia="Times New Roman" w:hAnsi="Arial Narrow" w:cs="Arial"/>
          <w:b/>
          <w:sz w:val="28"/>
          <w:szCs w:val="28"/>
          <w:lang w:eastAsia="hu-HU"/>
        </w:rPr>
        <w:t xml:space="preserve"> csapattörténeti </w:t>
      </w:r>
      <w:r>
        <w:rPr>
          <w:rFonts w:ascii="Arial Narrow" w:eastAsia="Times New Roman" w:hAnsi="Arial Narrow" w:cs="Arial"/>
          <w:b/>
          <w:sz w:val="28"/>
          <w:szCs w:val="28"/>
          <w:lang w:eastAsia="hu-HU"/>
        </w:rPr>
        <w:t xml:space="preserve">emlékeket közszemlére tevő </w:t>
      </w:r>
      <w:r w:rsidRPr="006E0DC2">
        <w:rPr>
          <w:rFonts w:ascii="Arial Narrow" w:eastAsia="Times New Roman" w:hAnsi="Arial Narrow" w:cs="Arial"/>
          <w:b/>
          <w:sz w:val="28"/>
          <w:szCs w:val="28"/>
          <w:lang w:eastAsia="hu-HU"/>
        </w:rPr>
        <w:t>helyszíne</w:t>
      </w:r>
      <w:r>
        <w:rPr>
          <w:rFonts w:ascii="Arial Narrow" w:eastAsia="Times New Roman" w:hAnsi="Arial Narrow" w:cs="Arial"/>
          <w:b/>
          <w:sz w:val="28"/>
          <w:szCs w:val="28"/>
          <w:lang w:eastAsia="hu-HU"/>
        </w:rPr>
        <w:t xml:space="preserve">. </w:t>
      </w:r>
    </w:p>
    <w:p w:rsidR="006E0DC2" w:rsidRDefault="006E0DC2" w:rsidP="000342F9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5C79C6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</w:t>
      </w:r>
      <w:r w:rsidRPr="00B3764C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Szabadszállási Honvéd Emlékhely</w:t>
      </w:r>
      <w:r w:rsidR="00CC7A8E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-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en</w:t>
      </w:r>
      <w:r w:rsidRPr="005C79C6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2004-ben állíttatott az első jelfa, a szabadszállási katonák emlékére, </w:t>
      </w:r>
      <w:r w:rsidR="0044789E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majd 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2009-ben kiegészült a honvédségi dolgozók emlékoszlopával</w:t>
      </w:r>
      <w:r w:rsidR="00C36A13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.</w:t>
      </w:r>
      <w:r w:rsidR="00CC7A8E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A két kopjafa együttese az emlékhely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.</w:t>
      </w:r>
    </w:p>
    <w:p w:rsidR="006E0DC2" w:rsidRDefault="006E0DC2" w:rsidP="000342F9">
      <w:pPr>
        <w:spacing w:before="120" w:after="120" w:line="240" w:lineRule="auto"/>
        <w:jc w:val="both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A</w:t>
      </w:r>
      <w:r w:rsidRPr="005C79C6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z</w:t>
      </w:r>
      <w:r w:rsidRPr="005C79C6">
        <w:rPr>
          <w:rFonts w:ascii="Arial Narrow" w:hAnsi="Arial Narrow" w:cs="Arial"/>
          <w:b/>
          <w:sz w:val="28"/>
          <w:szCs w:val="28"/>
        </w:rPr>
        <w:t xml:space="preserve"> </w:t>
      </w:r>
      <w:r w:rsidRPr="00B3764C">
        <w:rPr>
          <w:rFonts w:ascii="Arial Narrow" w:hAnsi="Arial Narrow" w:cs="Arial"/>
          <w:b/>
          <w:smallCaps/>
          <w:sz w:val="28"/>
          <w:szCs w:val="28"/>
        </w:rPr>
        <w:t>1848-1849-es forradalom és szabadságharc szabadszállási honvédjeinek</w:t>
      </w:r>
      <w:r w:rsidRPr="00B3764C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 xml:space="preserve"> emlékműve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2019-ben</w:t>
      </w:r>
      <w:r w:rsidR="00D91522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, </w:t>
      </w:r>
      <w:r w:rsidR="00D91522" w:rsidRPr="00D91522">
        <w:rPr>
          <w:rFonts w:ascii="Arial Narrow" w:hAnsi="Arial Narrow" w:cs="Arial"/>
          <w:b/>
          <w:sz w:val="28"/>
          <w:szCs w:val="28"/>
        </w:rPr>
        <w:t>az 1848-1849-es forradalom és szabadságharc befejezésének 170. évfordulója alkalmából</w:t>
      </w:r>
      <w:r w:rsidR="00D91522">
        <w:rPr>
          <w:rFonts w:ascii="Arial Narrow" w:hAnsi="Arial Narrow" w:cs="Arial"/>
          <w:b/>
          <w:sz w:val="28"/>
          <w:szCs w:val="28"/>
        </w:rPr>
        <w:t>, a mártírok és a megtorlás áldozatai emlékére állíttatott.</w:t>
      </w:r>
    </w:p>
    <w:p w:rsidR="000342F9" w:rsidRDefault="00D91522" w:rsidP="000342F9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A</w:t>
      </w:r>
      <w:r w:rsidRPr="00D91522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z </w:t>
      </w:r>
      <w:r w:rsidRPr="00B3764C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Emlékpark az alakulatok emlékköveivel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emlék a helyőrség megalakulása 50. évfordulójára készült 2001-2002-ben</w:t>
      </w:r>
      <w:r w:rsidRPr="00D91522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, 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majd a helyőrség felszámolásakor, 2004-ben került jelenlegi helyére a haditechnikai eszközsorral együtt.</w:t>
      </w:r>
      <w:r w:rsidR="000342F9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</w:t>
      </w:r>
    </w:p>
    <w:p w:rsidR="0044789E" w:rsidRDefault="00D91522" w:rsidP="00F22204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A</w:t>
      </w:r>
      <w:r w:rsidRPr="00D91522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</w:t>
      </w:r>
      <w:r w:rsidRPr="00B3764C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Parancsnokok parkja</w:t>
      </w:r>
      <w:r w:rsidRPr="00D91522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az egykori helyőrségparancsnokok által – más szolgálati helyre távozásukkor – ültetett emlékfák parkjából alakult, kiegészítve az egyes alakulatok parancsnokai által ültetett emlékfákkal, tujákkal.</w:t>
      </w:r>
      <w:r w:rsidR="00F2220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</w:t>
      </w:r>
    </w:p>
    <w:p w:rsidR="0044789E" w:rsidRDefault="0044789E" w:rsidP="0044789E">
      <w:pPr>
        <w:spacing w:before="120" w:after="120" w:line="240" w:lineRule="auto"/>
        <w:jc w:val="both"/>
        <w:rPr>
          <w:rFonts w:ascii="Arial Narrow" w:hAnsi="Arial Narrow" w:cs="Arial"/>
          <w:b/>
          <w:color w:val="0D0D0D" w:themeColor="text1" w:themeTint="F2"/>
          <w:sz w:val="28"/>
          <w:szCs w:val="28"/>
        </w:rPr>
      </w:pPr>
      <w:r>
        <w:rPr>
          <w:rFonts w:ascii="Arial Narrow" w:hAnsi="Arial Narrow" w:cs="Arial"/>
          <w:b/>
          <w:color w:val="0D0D0D" w:themeColor="text1" w:themeTint="F2"/>
          <w:sz w:val="28"/>
          <w:szCs w:val="28"/>
        </w:rPr>
        <w:t xml:space="preserve">A </w:t>
      </w:r>
      <w:r w:rsidRPr="00B3764C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Bem József altábornagy emléktábla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2019-ben állíttatott, 90 esztendővel korábban a lengyel kormány Aleppó-ból hazaszállította Bem hamvait szülővárosába Tarnow-ba. </w:t>
      </w:r>
      <w:r w:rsidRPr="00D86C2C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</w:t>
      </w:r>
      <w:r w:rsidRPr="00D86C2C">
        <w:rPr>
          <w:rFonts w:ascii="Arial Narrow" w:hAnsi="Arial Narrow" w:cs="Arial"/>
          <w:b/>
          <w:color w:val="0D0D0D" w:themeColor="text1" w:themeTint="F2"/>
          <w:sz w:val="28"/>
          <w:szCs w:val="28"/>
        </w:rPr>
        <w:t xml:space="preserve">lakosság </w:t>
      </w:r>
      <w:r>
        <w:rPr>
          <w:rFonts w:ascii="Arial Narrow" w:hAnsi="Arial Narrow" w:cs="Arial"/>
          <w:b/>
          <w:color w:val="0D0D0D" w:themeColor="text1" w:themeTint="F2"/>
          <w:sz w:val="28"/>
          <w:szCs w:val="28"/>
        </w:rPr>
        <w:t>ki</w:t>
      </w:r>
      <w:r w:rsidRPr="00D86C2C">
        <w:rPr>
          <w:rFonts w:ascii="Arial Narrow" w:hAnsi="Arial Narrow" w:cs="Arial"/>
          <w:b/>
          <w:color w:val="0D0D0D" w:themeColor="text1" w:themeTint="F2"/>
          <w:sz w:val="28"/>
          <w:szCs w:val="28"/>
        </w:rPr>
        <w:t xml:space="preserve">vonult az állomásra, </w:t>
      </w:r>
      <w:r>
        <w:rPr>
          <w:rFonts w:ascii="Arial Narrow" w:hAnsi="Arial Narrow" w:cs="Arial"/>
          <w:b/>
          <w:color w:val="0D0D0D" w:themeColor="text1" w:themeTint="F2"/>
          <w:sz w:val="28"/>
          <w:szCs w:val="28"/>
        </w:rPr>
        <w:t>megállították</w:t>
      </w:r>
      <w:r w:rsidRPr="00D86C2C">
        <w:rPr>
          <w:rFonts w:ascii="Arial Narrow" w:hAnsi="Arial Narrow" w:cs="Arial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Arial Narrow" w:hAnsi="Arial Narrow" w:cs="Arial"/>
          <w:b/>
          <w:color w:val="0D0D0D" w:themeColor="text1" w:themeTint="F2"/>
          <w:sz w:val="28"/>
          <w:szCs w:val="28"/>
        </w:rPr>
        <w:t xml:space="preserve">a </w:t>
      </w:r>
      <w:r w:rsidRPr="00D86C2C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hamvakat szállító vonatot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,</w:t>
      </w:r>
      <w:r w:rsidRPr="00D86C2C">
        <w:rPr>
          <w:rFonts w:ascii="Arial Narrow" w:hAnsi="Arial Narrow" w:cs="Arial"/>
          <w:b/>
          <w:color w:val="0D0D0D" w:themeColor="text1" w:themeTint="F2"/>
          <w:sz w:val="28"/>
          <w:szCs w:val="28"/>
        </w:rPr>
        <w:t xml:space="preserve"> hogy tisztelegjen a tábornok emléke előtt.</w:t>
      </w:r>
      <w:r>
        <w:rPr>
          <w:rFonts w:ascii="Arial Narrow" w:hAnsi="Arial Narrow" w:cs="Arial"/>
          <w:b/>
          <w:color w:val="0D0D0D" w:themeColor="text1" w:themeTint="F2"/>
          <w:sz w:val="28"/>
          <w:szCs w:val="28"/>
        </w:rPr>
        <w:t xml:space="preserve"> </w:t>
      </w:r>
    </w:p>
    <w:p w:rsidR="0044789E" w:rsidRDefault="0044789E">
      <w:pPr>
        <w:rPr>
          <w:rFonts w:ascii="Arial Narrow" w:hAnsi="Arial Narrow" w:cs="Arial"/>
          <w:b/>
          <w:color w:val="0D0D0D" w:themeColor="text1" w:themeTint="F2"/>
          <w:sz w:val="28"/>
          <w:szCs w:val="28"/>
        </w:rPr>
      </w:pPr>
      <w:r>
        <w:rPr>
          <w:rFonts w:ascii="Arial Narrow" w:hAnsi="Arial Narrow" w:cs="Arial"/>
          <w:b/>
          <w:color w:val="0D0D0D" w:themeColor="text1" w:themeTint="F2"/>
          <w:sz w:val="28"/>
          <w:szCs w:val="28"/>
        </w:rPr>
        <w:br w:type="page"/>
      </w:r>
    </w:p>
    <w:p w:rsidR="000B3A30" w:rsidRDefault="000B3A30" w:rsidP="000342F9">
      <w:pPr>
        <w:spacing w:before="120" w:after="120"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 xml:space="preserve">A </w:t>
      </w:r>
      <w:r w:rsidRPr="00324E34">
        <w:rPr>
          <w:rFonts w:ascii="Arial Narrow" w:hAnsi="Arial Narrow"/>
          <w:sz w:val="28"/>
          <w:szCs w:val="28"/>
        </w:rPr>
        <w:t>szakterületi kategória indokolása</w:t>
      </w:r>
    </w:p>
    <w:p w:rsidR="006E2C0F" w:rsidRPr="006E2C0F" w:rsidRDefault="00324E34" w:rsidP="000342F9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hAnsi="Arial Narrow" w:cs="Arial"/>
          <w:b/>
          <w:color w:val="0D0D0D" w:themeColor="text1" w:themeTint="F2"/>
          <w:sz w:val="28"/>
          <w:szCs w:val="28"/>
        </w:rPr>
        <w:t xml:space="preserve">A </w:t>
      </w:r>
      <w:r w:rsidRPr="0057529A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Hunyadi Mátyás Helyőrségi Gyűjtemény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és honvéd emlékhelyek anyaga </w:t>
      </w:r>
      <w:r w:rsidR="0044789E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Szabadszállás életének szerves részét képező, több mint félévszázados</w:t>
      </w:r>
      <w:r w:rsidR="000B3A30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,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helytörténeti jelentőségű korszak</w:t>
      </w:r>
      <w:r w:rsidR="000B3A30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emlékanyagát teszi köz</w:t>
      </w:r>
      <w:r w:rsidR="0044789E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zé</w:t>
      </w:r>
      <w:r w:rsidR="000B3A30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. </w:t>
      </w:r>
      <w:r w:rsidR="0044789E">
        <w:rPr>
          <w:rFonts w:ascii="Arial Narrow" w:hAnsi="Arial Narrow"/>
          <w:b/>
          <w:sz w:val="28"/>
          <w:szCs w:val="28"/>
        </w:rPr>
        <w:t>Bemutatja</w:t>
      </w:r>
      <w:r w:rsidR="0044789E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</w:t>
      </w:r>
      <w:r w:rsidR="000B3A30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a szakmai területe</w:t>
      </w:r>
      <w:r w:rsidR="0044789E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n túl </w:t>
      </w:r>
      <w:r w:rsidR="000B3A30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</w:t>
      </w:r>
      <w:r w:rsidR="000B3A30" w:rsidRPr="000B3A30">
        <w:rPr>
          <w:rFonts w:ascii="Arial Narrow" w:hAnsi="Arial Narrow"/>
          <w:b/>
          <w:sz w:val="28"/>
          <w:szCs w:val="28"/>
        </w:rPr>
        <w:t>lakosság és a katonák kapcsolatá</w:t>
      </w:r>
      <w:r w:rsidR="000B3A30">
        <w:rPr>
          <w:rFonts w:ascii="Arial Narrow" w:hAnsi="Arial Narrow"/>
          <w:b/>
          <w:sz w:val="28"/>
          <w:szCs w:val="28"/>
        </w:rPr>
        <w:t xml:space="preserve">t is. A katonai szervezetek kulturális értéket </w:t>
      </w:r>
      <w:r w:rsidR="000342F9">
        <w:rPr>
          <w:rFonts w:ascii="Arial Narrow" w:hAnsi="Arial Narrow"/>
          <w:b/>
          <w:sz w:val="28"/>
          <w:szCs w:val="28"/>
        </w:rPr>
        <w:t>közvetítettek</w:t>
      </w:r>
      <w:r w:rsidR="000B3A30">
        <w:rPr>
          <w:rFonts w:ascii="Arial Narrow" w:hAnsi="Arial Narrow"/>
          <w:b/>
          <w:sz w:val="28"/>
          <w:szCs w:val="28"/>
        </w:rPr>
        <w:t xml:space="preserve"> a település számára (tánccsoport, </w:t>
      </w:r>
      <w:r w:rsidR="000342F9">
        <w:rPr>
          <w:rFonts w:ascii="Arial Narrow" w:hAnsi="Arial Narrow"/>
          <w:b/>
          <w:sz w:val="28"/>
          <w:szCs w:val="28"/>
        </w:rPr>
        <w:t xml:space="preserve">sport- és </w:t>
      </w:r>
      <w:r w:rsidR="000B3A30">
        <w:rPr>
          <w:rFonts w:ascii="Arial Narrow" w:hAnsi="Arial Narrow"/>
          <w:b/>
          <w:sz w:val="28"/>
          <w:szCs w:val="28"/>
        </w:rPr>
        <w:t>kulturális rendezvények)</w:t>
      </w:r>
      <w:r w:rsidR="000B3A30" w:rsidRPr="000B3A30">
        <w:rPr>
          <w:rFonts w:ascii="Arial Narrow" w:hAnsi="Arial Narrow"/>
          <w:b/>
          <w:sz w:val="28"/>
          <w:szCs w:val="28"/>
        </w:rPr>
        <w:t xml:space="preserve">, </w:t>
      </w:r>
      <w:r w:rsidR="005530D5">
        <w:rPr>
          <w:rFonts w:ascii="Arial Narrow" w:hAnsi="Arial Narrow"/>
          <w:b/>
          <w:sz w:val="28"/>
          <w:szCs w:val="28"/>
        </w:rPr>
        <w:t xml:space="preserve">továbbá a </w:t>
      </w:r>
      <w:r w:rsidR="005530D5" w:rsidRPr="000B3A30">
        <w:rPr>
          <w:rFonts w:ascii="Arial Narrow" w:hAnsi="Arial Narrow"/>
          <w:b/>
          <w:sz w:val="28"/>
          <w:szCs w:val="28"/>
        </w:rPr>
        <w:t>hazafi</w:t>
      </w:r>
      <w:r w:rsidR="005530D5">
        <w:rPr>
          <w:rFonts w:ascii="Arial Narrow" w:hAnsi="Arial Narrow"/>
          <w:b/>
          <w:sz w:val="28"/>
          <w:szCs w:val="28"/>
        </w:rPr>
        <w:t>as</w:t>
      </w:r>
      <w:r w:rsidR="005530D5" w:rsidRPr="000B3A30">
        <w:rPr>
          <w:rFonts w:ascii="Arial Narrow" w:hAnsi="Arial Narrow"/>
          <w:b/>
          <w:sz w:val="28"/>
          <w:szCs w:val="28"/>
        </w:rPr>
        <w:t xml:space="preserve"> nevelés</w:t>
      </w:r>
      <w:r w:rsidR="005530D5">
        <w:rPr>
          <w:rFonts w:ascii="Arial Narrow" w:hAnsi="Arial Narrow"/>
          <w:b/>
          <w:sz w:val="28"/>
          <w:szCs w:val="28"/>
        </w:rPr>
        <w:t xml:space="preserve"> és a honvéd hagyományok ápolásának a</w:t>
      </w:r>
      <w:r w:rsidR="000B3A30">
        <w:rPr>
          <w:rFonts w:ascii="Arial Narrow" w:hAnsi="Arial Narrow"/>
          <w:b/>
          <w:sz w:val="28"/>
          <w:szCs w:val="28"/>
        </w:rPr>
        <w:t xml:space="preserve"> helyszínei </w:t>
      </w:r>
      <w:r w:rsidR="005530D5">
        <w:rPr>
          <w:rFonts w:ascii="Arial Narrow" w:hAnsi="Arial Narrow"/>
          <w:b/>
          <w:sz w:val="28"/>
          <w:szCs w:val="28"/>
        </w:rPr>
        <w:t xml:space="preserve">is </w:t>
      </w:r>
      <w:r w:rsidR="000B3A30">
        <w:rPr>
          <w:rFonts w:ascii="Arial Narrow" w:hAnsi="Arial Narrow"/>
          <w:b/>
          <w:sz w:val="28"/>
          <w:szCs w:val="28"/>
        </w:rPr>
        <w:t>voltak.</w:t>
      </w:r>
      <w:r w:rsidR="000342F9">
        <w:rPr>
          <w:rFonts w:ascii="Arial Narrow" w:hAnsi="Arial Narrow"/>
          <w:b/>
          <w:sz w:val="28"/>
          <w:szCs w:val="28"/>
        </w:rPr>
        <w:t xml:space="preserve"> </w:t>
      </w:r>
      <w:r w:rsidR="006E2C0F" w:rsidRPr="006E2C0F">
        <w:rPr>
          <w:rFonts w:ascii="Arial Narrow" w:hAnsi="Arial Narrow"/>
          <w:b/>
          <w:sz w:val="28"/>
          <w:szCs w:val="28"/>
        </w:rPr>
        <w:t>A</w:t>
      </w:r>
      <w:r w:rsidR="006E2C0F">
        <w:rPr>
          <w:rFonts w:ascii="Arial Narrow" w:hAnsi="Arial Narrow"/>
          <w:b/>
          <w:sz w:val="28"/>
          <w:szCs w:val="28"/>
        </w:rPr>
        <w:t xml:space="preserve"> gyűjteményi </w:t>
      </w:r>
      <w:r w:rsidR="006E2C0F" w:rsidRPr="006E2C0F">
        <w:rPr>
          <w:rFonts w:ascii="Arial Narrow" w:hAnsi="Arial Narrow"/>
          <w:b/>
          <w:sz w:val="28"/>
          <w:szCs w:val="28"/>
        </w:rPr>
        <w:t>együttes a magyarság tevékenységéhez, hagyományaihoz, nemzetünk történelme, valamint a közelmúlt során felhalmozott és megőrzött szellemi</w:t>
      </w:r>
      <w:r w:rsidR="005530D5">
        <w:rPr>
          <w:rFonts w:ascii="Arial Narrow" w:hAnsi="Arial Narrow"/>
          <w:b/>
          <w:sz w:val="28"/>
          <w:szCs w:val="28"/>
        </w:rPr>
        <w:t>, anyagi, közösségi</w:t>
      </w:r>
      <w:r w:rsidR="006E2C0F" w:rsidRPr="006E2C0F">
        <w:rPr>
          <w:rFonts w:ascii="Arial Narrow" w:hAnsi="Arial Narrow"/>
          <w:b/>
          <w:sz w:val="28"/>
          <w:szCs w:val="28"/>
        </w:rPr>
        <w:t xml:space="preserve">, a településhez kapcsolódó javakat magába </w:t>
      </w:r>
      <w:r w:rsidR="000342F9">
        <w:rPr>
          <w:rFonts w:ascii="Arial Narrow" w:hAnsi="Arial Narrow"/>
          <w:b/>
          <w:sz w:val="28"/>
          <w:szCs w:val="28"/>
        </w:rPr>
        <w:t xml:space="preserve">foglaló </w:t>
      </w:r>
      <w:r w:rsidR="006E2C0F" w:rsidRPr="006E2C0F">
        <w:rPr>
          <w:rFonts w:ascii="Arial Narrow" w:hAnsi="Arial Narrow"/>
          <w:b/>
          <w:sz w:val="28"/>
          <w:szCs w:val="28"/>
        </w:rPr>
        <w:t>érték, amely tanúskodik egy emberi közösség és az adott terület történelmi kapcsolatáról</w:t>
      </w:r>
      <w:r w:rsidR="000342F9">
        <w:rPr>
          <w:rFonts w:ascii="Arial Narrow" w:hAnsi="Arial Narrow"/>
          <w:b/>
          <w:sz w:val="28"/>
          <w:szCs w:val="28"/>
        </w:rPr>
        <w:t>.</w:t>
      </w:r>
    </w:p>
    <w:p w:rsidR="006E2C0F" w:rsidRPr="000B3A30" w:rsidRDefault="006E2C0F" w:rsidP="006A3660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Pr="002E3DF2" w:rsidRDefault="00324E34" w:rsidP="006A3660">
      <w:pPr>
        <w:spacing w:before="120" w:after="120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sz w:val="28"/>
          <w:szCs w:val="28"/>
          <w:lang w:eastAsia="hu-HU"/>
        </w:rPr>
        <w:t>7</w:t>
      </w:r>
      <w:r w:rsidR="002E3DF2"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. Indoklás az értéktárba történő felvétel mellett</w:t>
      </w:r>
    </w:p>
    <w:p w:rsidR="004F6CFF" w:rsidRDefault="00B3764C" w:rsidP="000342F9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A</w:t>
      </w:r>
      <w:r w:rsidR="004F6CFF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</w:t>
      </w:r>
      <w:r w:rsidR="004F6CFF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Hunyadi Mátyás Helyőrségi G</w:t>
      </w:r>
      <w:r w:rsidR="004F6CFF" w:rsidRPr="004F6CFF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yűjtemény és a honvéd emlékhelyek</w:t>
      </w:r>
      <w:r w:rsidR="004F6CFF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együttese Szabadszállás története közelmúltbeli fél évszázados helyőrségi létét, a településnek a hon védelmében való részvételét mutatja be.</w:t>
      </w:r>
    </w:p>
    <w:p w:rsidR="004F6CFF" w:rsidRDefault="004F6CFF" w:rsidP="000342F9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A honvédség települési jelenléte (a kapcsolódó infrastruktúrával) jelentősen hozzájárult a település városi címe elnyeréséhez.</w:t>
      </w:r>
    </w:p>
    <w:p w:rsidR="009732A8" w:rsidRDefault="00FD177A" w:rsidP="000342F9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Számos fejlesztés a városban a katonák közreműködésével valósult meg</w:t>
      </w:r>
      <w:r w:rsidR="005530D5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(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óvodabővítés, gázhálózat kiépítése</w:t>
      </w:r>
      <w:r w:rsidR="005530D5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). </w:t>
      </w:r>
      <w:r w:rsidR="004F6CFF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katonák hozzátartozói nagy számban vettek részt a város közéletében, az oktatásában, az egészségügyben, a település lakosai polgári alkalmazottként dolgoztak a laktanyában, valamint szolgáltattak a laktanya részére. Ezer szállal összenőtt </w:t>
      </w:r>
      <w:r w:rsidR="00F44274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a város és katonái, amely értéket képvisel a település számára.</w:t>
      </w:r>
    </w:p>
    <w:p w:rsidR="009732A8" w:rsidRPr="00B14FCF" w:rsidRDefault="009732A8" w:rsidP="006A3660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2E3DF2" w:rsidRDefault="000B3A30" w:rsidP="006A3660">
      <w:pPr>
        <w:spacing w:before="120" w:after="120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sz w:val="28"/>
          <w:szCs w:val="28"/>
          <w:lang w:eastAsia="hu-HU"/>
        </w:rPr>
        <w:t>8</w:t>
      </w:r>
      <w:r w:rsidR="002E3DF2"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. A nemzeti értékkel kapcsolatos információt megjelenítő források listája (bibliográfia, honlapok, multimédiás források)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9"/>
        <w:gridCol w:w="5607"/>
      </w:tblGrid>
      <w:tr w:rsidR="000B3A30" w:rsidTr="006E2C0F">
        <w:tc>
          <w:tcPr>
            <w:tcW w:w="3794" w:type="dxa"/>
          </w:tcPr>
          <w:p w:rsidR="006E2C0F" w:rsidRPr="00CC7A8E" w:rsidRDefault="006E2C0F" w:rsidP="006E2C0F">
            <w:pPr>
              <w:spacing w:before="120" w:after="120"/>
              <w:ind w:left="284"/>
              <w:contextualSpacing/>
              <w:rPr>
                <w:rFonts w:ascii="Arial Narrow" w:hAnsi="Arial Narrow"/>
                <w:b/>
                <w:sz w:val="28"/>
                <w:szCs w:val="28"/>
              </w:rPr>
            </w:pPr>
            <w:r w:rsidRPr="00CC7A8E">
              <w:rPr>
                <w:rFonts w:ascii="Arial Narrow" w:hAnsi="Arial Narrow"/>
                <w:b/>
                <w:sz w:val="28"/>
                <w:szCs w:val="28"/>
              </w:rPr>
              <w:t>Szabadszállási Hírmondó</w:t>
            </w:r>
          </w:p>
          <w:p w:rsidR="006E2C0F" w:rsidRPr="00CC7A8E" w:rsidRDefault="006E2C0F" w:rsidP="006E2C0F">
            <w:pPr>
              <w:spacing w:before="120" w:after="120"/>
              <w:ind w:left="284"/>
              <w:contextualSpacing/>
              <w:rPr>
                <w:rFonts w:ascii="Arial Narrow" w:hAnsi="Arial Narrow"/>
                <w:b/>
                <w:sz w:val="28"/>
                <w:szCs w:val="28"/>
              </w:rPr>
            </w:pPr>
            <w:r w:rsidRPr="00CC7A8E">
              <w:rPr>
                <w:rFonts w:ascii="Arial Narrow" w:hAnsi="Arial Narrow"/>
                <w:b/>
                <w:sz w:val="28"/>
                <w:szCs w:val="28"/>
              </w:rPr>
              <w:t>Petőfi Népe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  <w:p w:rsidR="000B3A30" w:rsidRDefault="005962C2" w:rsidP="006E2C0F">
            <w:pPr>
              <w:spacing w:before="120" w:after="120"/>
              <w:ind w:left="284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hyperlink r:id="rId10" w:history="1">
              <w:r w:rsidR="006E2C0F" w:rsidRPr="00101087">
                <w:rPr>
                  <w:rStyle w:val="Hiperhivatkozs"/>
                  <w:rFonts w:ascii="Arial Narrow" w:eastAsia="Times New Roman" w:hAnsi="Arial Narrow" w:cs="Times New Roman"/>
                  <w:b/>
                  <w:sz w:val="28"/>
                  <w:szCs w:val="28"/>
                  <w:lang w:eastAsia="hu-HU"/>
                </w:rPr>
                <w:t>www.hnyk.hu</w:t>
              </w:r>
            </w:hyperlink>
          </w:p>
        </w:tc>
        <w:tc>
          <w:tcPr>
            <w:tcW w:w="5418" w:type="dxa"/>
          </w:tcPr>
          <w:p w:rsidR="006E2C0F" w:rsidRDefault="005962C2" w:rsidP="006E2C0F">
            <w:pPr>
              <w:spacing w:before="120" w:after="120"/>
              <w:ind w:left="286"/>
              <w:contextualSpacing/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hu-HU"/>
              </w:rPr>
            </w:pPr>
            <w:hyperlink r:id="rId11" w:history="1">
              <w:r w:rsidR="006E2C0F" w:rsidRPr="001C2639">
                <w:rPr>
                  <w:rStyle w:val="Hiperhivatkozs"/>
                  <w:rFonts w:ascii="Arial Narrow" w:eastAsia="Times New Roman" w:hAnsi="Arial Narrow" w:cs="Times New Roman"/>
                  <w:b/>
                  <w:sz w:val="28"/>
                  <w:szCs w:val="28"/>
                  <w:lang w:eastAsia="hu-HU"/>
                </w:rPr>
                <w:t>http://hirmondo.szabadszallas.hu/</w:t>
              </w:r>
            </w:hyperlink>
          </w:p>
          <w:p w:rsidR="006E2C0F" w:rsidRDefault="005962C2" w:rsidP="006E2C0F">
            <w:pPr>
              <w:spacing w:before="120" w:after="120"/>
              <w:ind w:left="286"/>
              <w:contextualSpacing/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hu-HU"/>
              </w:rPr>
            </w:pPr>
            <w:hyperlink r:id="rId12" w:history="1">
              <w:r w:rsidR="006E2C0F" w:rsidRPr="00101087">
                <w:rPr>
                  <w:rStyle w:val="Hiperhivatkozs"/>
                  <w:rFonts w:ascii="Arial Narrow" w:eastAsia="Times New Roman" w:hAnsi="Arial Narrow" w:cs="Times New Roman"/>
                  <w:b/>
                  <w:sz w:val="28"/>
                  <w:szCs w:val="28"/>
                  <w:lang w:eastAsia="hu-HU"/>
                </w:rPr>
                <w:t>https://www.facebook.com/hnykszabadszallas/</w:t>
              </w:r>
            </w:hyperlink>
          </w:p>
          <w:p w:rsidR="000B3A30" w:rsidRDefault="005962C2" w:rsidP="006E2C0F">
            <w:pPr>
              <w:spacing w:before="120" w:after="120"/>
              <w:ind w:left="286"/>
              <w:contextualSpacing/>
              <w:rPr>
                <w:rFonts w:ascii="Arial Narrow" w:eastAsia="Times New Roman" w:hAnsi="Arial Narrow" w:cs="Times New Roman"/>
                <w:sz w:val="28"/>
                <w:szCs w:val="28"/>
                <w:lang w:eastAsia="hu-HU"/>
              </w:rPr>
            </w:pPr>
            <w:hyperlink r:id="rId13" w:history="1">
              <w:r w:rsidR="006E2C0F" w:rsidRPr="001C2639">
                <w:rPr>
                  <w:rStyle w:val="Hiperhivatkozs"/>
                  <w:rFonts w:ascii="Arial Narrow" w:eastAsia="Times New Roman" w:hAnsi="Arial Narrow" w:cs="Times New Roman"/>
                  <w:b/>
                  <w:sz w:val="28"/>
                  <w:szCs w:val="28"/>
                  <w:lang w:eastAsia="hu-HU"/>
                </w:rPr>
                <w:t>https://www.facebook.com/MN7038/</w:t>
              </w:r>
            </w:hyperlink>
            <w:r w:rsidR="006E2C0F">
              <w:rPr>
                <w:rFonts w:ascii="Arial Narrow" w:eastAsia="Times New Roman" w:hAnsi="Arial Narrow" w:cs="Times New Roman"/>
                <w:b/>
                <w:sz w:val="28"/>
                <w:szCs w:val="28"/>
                <w:lang w:eastAsia="hu-HU"/>
              </w:rPr>
              <w:t xml:space="preserve"> </w:t>
            </w:r>
          </w:p>
        </w:tc>
      </w:tr>
    </w:tbl>
    <w:p w:rsidR="005530D5" w:rsidRDefault="005530D5" w:rsidP="00F22204">
      <w:pPr>
        <w:spacing w:after="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101087" w:rsidRPr="00101087" w:rsidRDefault="006E2C0F" w:rsidP="000342F9">
      <w:pPr>
        <w:spacing w:before="240" w:after="120" w:line="240" w:lineRule="auto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sz w:val="28"/>
          <w:szCs w:val="28"/>
          <w:lang w:eastAsia="hu-HU"/>
        </w:rPr>
        <w:t>9</w:t>
      </w:r>
      <w:r w:rsidR="002E3DF2"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. A nemzeti érték hivatalos weboldalának címe:</w:t>
      </w:r>
      <w:r w:rsidR="000342F9">
        <w:rPr>
          <w:rFonts w:ascii="Arial Narrow" w:eastAsia="Times New Roman" w:hAnsi="Arial Narrow" w:cs="Times New Roman"/>
          <w:sz w:val="28"/>
          <w:szCs w:val="28"/>
          <w:lang w:eastAsia="hu-HU"/>
        </w:rPr>
        <w:tab/>
      </w:r>
      <w:r w:rsidR="000342F9">
        <w:rPr>
          <w:rFonts w:ascii="Arial Narrow" w:eastAsia="Times New Roman" w:hAnsi="Arial Narrow" w:cs="Times New Roman"/>
          <w:sz w:val="28"/>
          <w:szCs w:val="28"/>
          <w:lang w:eastAsia="hu-HU"/>
        </w:rPr>
        <w:tab/>
      </w:r>
      <w:hyperlink r:id="rId14" w:history="1">
        <w:r w:rsidR="00101087" w:rsidRPr="00101087">
          <w:rPr>
            <w:rStyle w:val="Hiperhivatkozs"/>
            <w:rFonts w:ascii="Arial Narrow" w:eastAsia="Times New Roman" w:hAnsi="Arial Narrow" w:cs="Times New Roman"/>
            <w:b/>
            <w:sz w:val="28"/>
            <w:szCs w:val="28"/>
            <w:lang w:eastAsia="hu-HU"/>
          </w:rPr>
          <w:t>www.hnyk.hu</w:t>
        </w:r>
      </w:hyperlink>
    </w:p>
    <w:p w:rsidR="00000FBA" w:rsidRDefault="00000FBA">
      <w:pPr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br w:type="page"/>
      </w:r>
    </w:p>
    <w:p w:rsidR="002E3DF2" w:rsidRPr="002E3DF2" w:rsidRDefault="002E3DF2" w:rsidP="006A3660">
      <w:pPr>
        <w:spacing w:before="120" w:after="120" w:line="240" w:lineRule="auto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lastRenderedPageBreak/>
        <w:t>III.</w:t>
      </w:r>
      <w:r w:rsidR="006E2C0F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 xml:space="preserve"> </w:t>
      </w:r>
      <w:r w:rsidRPr="002E3DF2">
        <w:rPr>
          <w:rFonts w:ascii="Arial Narrow" w:eastAsia="Times New Roman" w:hAnsi="Arial Narrow" w:cs="Times New Roman"/>
          <w:b/>
          <w:bCs/>
          <w:sz w:val="28"/>
          <w:szCs w:val="28"/>
          <w:lang w:eastAsia="hu-HU"/>
        </w:rPr>
        <w:t>MELLÉKLETEK</w:t>
      </w:r>
    </w:p>
    <w:p w:rsidR="00B3764C" w:rsidRPr="00B14FCF" w:rsidRDefault="00B3764C" w:rsidP="006A3660">
      <w:pPr>
        <w:spacing w:before="120" w:after="120" w:line="240" w:lineRule="auto"/>
        <w:rPr>
          <w:rFonts w:ascii="Arial Narrow" w:eastAsia="Times New Roman" w:hAnsi="Arial Narrow" w:cs="Times New Roman"/>
          <w:sz w:val="16"/>
          <w:szCs w:val="16"/>
          <w:lang w:eastAsia="hu-HU"/>
        </w:rPr>
      </w:pPr>
    </w:p>
    <w:p w:rsidR="00000FBA" w:rsidRDefault="002E3DF2" w:rsidP="00D46D6A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1. Az értéktárba felvételre javasolt nemzeti érték fényképe vagy audiovizuális-dokumentációja</w:t>
      </w:r>
    </w:p>
    <w:p w:rsidR="00F44274" w:rsidRDefault="00F44274" w:rsidP="00D46D6A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</w:p>
    <w:p w:rsidR="00000FBA" w:rsidRDefault="00000FBA" w:rsidP="00000FB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noProof/>
          <w:sz w:val="28"/>
          <w:szCs w:val="28"/>
          <w:lang w:eastAsia="hu-HU"/>
        </w:rPr>
        <w:drawing>
          <wp:inline distT="0" distB="0" distL="0" distR="0" wp14:anchorId="65C85C47" wp14:editId="5289007C">
            <wp:extent cx="5760000" cy="385377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5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BA" w:rsidRDefault="00000FBA" w:rsidP="00000FB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</w:t>
      </w:r>
      <w:r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Hunyadi Mátyás Helyőrségi G</w:t>
      </w:r>
      <w:r w:rsidRPr="004F6CFF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yűjtemény</w:t>
      </w:r>
      <w:r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 xml:space="preserve"> </w:t>
      </w:r>
      <w:r w:rsidRPr="00BD4737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megközelíthetősége</w:t>
      </w:r>
    </w:p>
    <w:p w:rsidR="009D4C9D" w:rsidRDefault="009D4C9D" w:rsidP="00000FB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</w:p>
    <w:p w:rsidR="009D4C9D" w:rsidRDefault="009D4C9D" w:rsidP="00000FB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</w:p>
    <w:p w:rsidR="00000FBA" w:rsidRDefault="00000FBA" w:rsidP="00000FB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6CE47614" wp14:editId="1392BFB9">
            <wp:extent cx="2592000" cy="1728000"/>
            <wp:effectExtent l="0" t="0" r="0" b="5715"/>
            <wp:docPr id="3" name="Kép 3" descr="C:\Users\Balázs\AppData\Local\Temp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ázs\AppData\Local\Temp\DSC_0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  </w:t>
      </w:r>
      <w:r>
        <w:rPr>
          <w:rFonts w:ascii="Arial" w:hAnsi="Arial" w:cs="Arial"/>
          <w:noProof/>
          <w:sz w:val="12"/>
          <w:szCs w:val="12"/>
          <w:lang w:eastAsia="hu-HU"/>
        </w:rPr>
        <w:drawing>
          <wp:inline distT="0" distB="0" distL="0" distR="0" wp14:anchorId="7FD1E9C1" wp14:editId="3301913E">
            <wp:extent cx="2592000" cy="1728000"/>
            <wp:effectExtent l="0" t="0" r="0" b="5715"/>
            <wp:docPr id="5" name="Kép 5" descr="C:\Users\Balázs\AppData\Local\Temp\DSC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lázs\AppData\Local\Temp\DSC_03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BA" w:rsidRDefault="00000FBA" w:rsidP="00000FBA">
      <w:pPr>
        <w:spacing w:before="24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</w:t>
      </w:r>
      <w:r w:rsidRPr="00BD4737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Gyűjtemény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egy része</w:t>
      </w:r>
    </w:p>
    <w:p w:rsidR="00000FBA" w:rsidRDefault="00000FBA" w:rsidP="00000FB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lastRenderedPageBreak/>
        <w:drawing>
          <wp:inline distT="0" distB="0" distL="0" distR="0" wp14:anchorId="5E2DC260" wp14:editId="1C86C853">
            <wp:extent cx="4320000" cy="2807523"/>
            <wp:effectExtent l="19050" t="19050" r="23495" b="12065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0752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FBA" w:rsidRDefault="00000FBA" w:rsidP="00000FB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</w:t>
      </w:r>
      <w:r w:rsidRPr="00B3764C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Szabadszállási Honvéd Emlékhely</w:t>
      </w:r>
    </w:p>
    <w:p w:rsidR="00000FBA" w:rsidRDefault="00000FBA" w:rsidP="00000FB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976B35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79BFDDC2" wp14:editId="50AB51DD">
            <wp:extent cx="1823720" cy="1940560"/>
            <wp:effectExtent l="38100" t="19050" r="24130" b="21590"/>
            <wp:docPr id="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9405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  </w:t>
      </w:r>
      <w:r w:rsidRPr="00F32FAB">
        <w:rPr>
          <w:rFonts w:ascii="Arial" w:hAnsi="Arial" w:cs="Arial"/>
          <w:noProof/>
          <w:sz w:val="18"/>
          <w:szCs w:val="18"/>
          <w:lang w:eastAsia="hu-HU"/>
        </w:rPr>
        <w:drawing>
          <wp:inline distT="0" distB="0" distL="0" distR="0" wp14:anchorId="577064D3" wp14:editId="0DD8CED1">
            <wp:extent cx="3721426" cy="27720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26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FBA" w:rsidRDefault="00000FBA" w:rsidP="00000FB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A</w:t>
      </w:r>
      <w:r w:rsidRPr="00D91522"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z </w:t>
      </w:r>
      <w:r w:rsidRPr="00B3764C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Emlékpark az alakulatok emlékköveivel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>, az MN 7038 emlékoszlopa a kiképző központ névadójának mellszobra,</w:t>
      </w:r>
    </w:p>
    <w:p w:rsidR="00000FBA" w:rsidRDefault="00000FBA" w:rsidP="00000FBA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000FBA" w:rsidRDefault="00000FBA" w:rsidP="00000FB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 w:rsidRPr="0081311E">
        <w:rPr>
          <w:noProof/>
          <w:color w:val="632423" w:themeColor="accent2" w:themeShade="80"/>
          <w:lang w:eastAsia="hu-HU"/>
        </w:rPr>
        <w:drawing>
          <wp:inline distT="0" distB="0" distL="0" distR="0" wp14:anchorId="5182EB6F" wp14:editId="268EF46A">
            <wp:extent cx="2628742" cy="1548000"/>
            <wp:effectExtent l="19050" t="19050" r="19685" b="14605"/>
            <wp:docPr id="13" name="Kép 13" descr="http://hnyk.hu/images/fck/images/hnyk/hagyomanyapolas/hagyomany_apola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nyk.hu/images/fck/images/hnyk/hagyomanyapolas/hagyomany_apolas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42" cy="15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  </w:t>
      </w:r>
      <w:r w:rsidRPr="00976B35">
        <w:rPr>
          <w:rFonts w:ascii="Arial" w:hAnsi="Arial" w:cs="Arial"/>
          <w:b/>
          <w:noProof/>
          <w:sz w:val="24"/>
          <w:szCs w:val="24"/>
          <w:lang w:eastAsia="hu-HU"/>
        </w:rPr>
        <w:drawing>
          <wp:inline distT="0" distB="0" distL="0" distR="0" wp14:anchorId="55436059" wp14:editId="14D40802">
            <wp:extent cx="2824748" cy="1548000"/>
            <wp:effectExtent l="19050" t="19050" r="13970" b="14605"/>
            <wp:docPr id="1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48" cy="1548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FBA" w:rsidRDefault="00000FBA" w:rsidP="00000FBA">
      <w:pPr>
        <w:spacing w:before="120" w:after="12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hu-HU"/>
        </w:rPr>
      </w:pP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A </w:t>
      </w:r>
      <w:r w:rsidRPr="00B3764C">
        <w:rPr>
          <w:rFonts w:ascii="Arial Narrow" w:eastAsia="Times New Roman" w:hAnsi="Arial Narrow" w:cs="Times New Roman"/>
          <w:b/>
          <w:smallCaps/>
          <w:sz w:val="28"/>
          <w:szCs w:val="28"/>
          <w:lang w:eastAsia="hu-HU"/>
        </w:rPr>
        <w:t>Parancsnokok parkja</w:t>
      </w:r>
      <w:r>
        <w:rPr>
          <w:rFonts w:ascii="Arial Narrow" w:eastAsia="Times New Roman" w:hAnsi="Arial Narrow" w:cs="Times New Roman"/>
          <w:b/>
          <w:sz w:val="28"/>
          <w:szCs w:val="28"/>
          <w:lang w:eastAsia="hu-HU"/>
        </w:rPr>
        <w:t xml:space="preserve"> és a haditechnikai eszközsor </w:t>
      </w:r>
    </w:p>
    <w:p w:rsidR="00000FBA" w:rsidRPr="00D46D6A" w:rsidRDefault="00000FBA" w:rsidP="00000FBA">
      <w:pPr>
        <w:spacing w:before="120" w:after="120" w:line="240" w:lineRule="auto"/>
        <w:jc w:val="both"/>
        <w:rPr>
          <w:rFonts w:ascii="Arial Narrow" w:eastAsia="Times New Roman" w:hAnsi="Arial Narrow" w:cs="Times New Roman"/>
          <w:b/>
          <w:sz w:val="16"/>
          <w:szCs w:val="16"/>
          <w:lang w:eastAsia="hu-HU"/>
        </w:rPr>
      </w:pPr>
    </w:p>
    <w:p w:rsidR="00000FBA" w:rsidRDefault="002E3DF2" w:rsidP="00D46D6A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lastRenderedPageBreak/>
        <w:t xml:space="preserve">2. A Htv. 1. § (1) bekezdés </w:t>
      </w:r>
      <w:r w:rsidR="006E2C0F">
        <w:rPr>
          <w:rFonts w:ascii="Arial Narrow" w:eastAsia="Times New Roman" w:hAnsi="Arial Narrow" w:cs="Times New Roman"/>
          <w:i/>
          <w:iCs/>
          <w:sz w:val="28"/>
          <w:szCs w:val="28"/>
          <w:lang w:eastAsia="hu-HU"/>
        </w:rPr>
        <w:t>m</w:t>
      </w:r>
      <w:r w:rsidRPr="002E3DF2">
        <w:rPr>
          <w:rFonts w:ascii="Arial Narrow" w:eastAsia="Times New Roman" w:hAnsi="Arial Narrow" w:cs="Times New Roman"/>
          <w:i/>
          <w:iCs/>
          <w:sz w:val="28"/>
          <w:szCs w:val="28"/>
          <w:lang w:eastAsia="hu-HU"/>
        </w:rPr>
        <w:t xml:space="preserve">) </w:t>
      </w:r>
      <w:r w:rsidRPr="002E3DF2">
        <w:rPr>
          <w:rFonts w:ascii="Arial Narrow" w:eastAsia="Times New Roman" w:hAnsi="Arial Narrow" w:cs="Times New Roman"/>
          <w:sz w:val="28"/>
          <w:szCs w:val="28"/>
          <w:lang w:eastAsia="hu-HU"/>
        </w:rPr>
        <w:t>pontjának való megfelelést valószínűsítő dokumentumok, támogató és ajánló levelek</w:t>
      </w:r>
    </w:p>
    <w:p w:rsidR="00000FBA" w:rsidRPr="009D4C9D" w:rsidRDefault="00000FBA" w:rsidP="009D4C9D">
      <w:pPr>
        <w:spacing w:before="120" w:after="120" w:line="240" w:lineRule="auto"/>
        <w:rPr>
          <w:rFonts w:ascii="Arial Narrow" w:hAnsi="Arial Narrow"/>
          <w:sz w:val="28"/>
          <w:szCs w:val="28"/>
          <w:lang w:eastAsia="hu-HU"/>
        </w:rPr>
      </w:pPr>
    </w:p>
    <w:p w:rsidR="00C873AA" w:rsidRDefault="00AD5B35" w:rsidP="00C873AA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9D4C9D">
        <w:rPr>
          <w:rFonts w:ascii="Arial Narrow" w:hAnsi="Arial Narrow"/>
          <w:b/>
          <w:sz w:val="28"/>
          <w:szCs w:val="28"/>
        </w:rPr>
        <w:t>24/2005. (VI. 30.) HM rendelet</w:t>
      </w:r>
    </w:p>
    <w:p w:rsidR="00C873AA" w:rsidRDefault="00AD5B35" w:rsidP="00C873AA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9D4C9D">
        <w:rPr>
          <w:rFonts w:ascii="Arial Narrow" w:hAnsi="Arial Narrow"/>
          <w:b/>
          <w:sz w:val="28"/>
          <w:szCs w:val="28"/>
        </w:rPr>
        <w:t>a Magyar Honvédség Szolgálati Szabályzatának kiadásáról</w:t>
      </w:r>
    </w:p>
    <w:p w:rsidR="00AD5B35" w:rsidRPr="009D4C9D" w:rsidRDefault="009D4C9D" w:rsidP="00C873AA">
      <w:pPr>
        <w:spacing w:before="120" w:after="0" w:line="240" w:lineRule="auto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(kivonat)</w:t>
      </w:r>
    </w:p>
    <w:p w:rsidR="00AD5B35" w:rsidRPr="009D4C9D" w:rsidRDefault="00AD5B35" w:rsidP="009D4C9D">
      <w:pPr>
        <w:spacing w:before="120" w:after="120" w:line="240" w:lineRule="auto"/>
        <w:rPr>
          <w:rFonts w:ascii="Arial Narrow" w:hAnsi="Arial Narrow"/>
          <w:b/>
          <w:sz w:val="16"/>
          <w:szCs w:val="16"/>
          <w:lang w:eastAsia="hu-HU"/>
        </w:rPr>
      </w:pPr>
    </w:p>
    <w:p w:rsidR="009D4C9D" w:rsidRPr="00C873AA" w:rsidRDefault="009D4C9D" w:rsidP="00C873AA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C873AA">
        <w:rPr>
          <w:rFonts w:ascii="Arial Narrow" w:hAnsi="Arial Narrow"/>
          <w:i/>
          <w:iCs/>
          <w:sz w:val="28"/>
          <w:szCs w:val="28"/>
          <w:u w:val="single"/>
        </w:rPr>
        <w:t>Melléklet a 24/2005. (VI. 30.) HM rendelethez</w:t>
      </w:r>
    </w:p>
    <w:p w:rsidR="00C873AA" w:rsidRDefault="00C873AA" w:rsidP="00C873AA">
      <w:pPr>
        <w:spacing w:after="0" w:line="240" w:lineRule="auto"/>
        <w:jc w:val="center"/>
        <w:rPr>
          <w:rFonts w:ascii="Arial Narrow" w:hAnsi="Arial Narrow"/>
          <w:b/>
          <w:i/>
          <w:iCs/>
          <w:sz w:val="28"/>
          <w:szCs w:val="28"/>
        </w:rPr>
      </w:pPr>
    </w:p>
    <w:p w:rsidR="009D4C9D" w:rsidRPr="009D4C9D" w:rsidRDefault="009D4C9D" w:rsidP="00C873AA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9D4C9D">
        <w:rPr>
          <w:rFonts w:ascii="Arial Narrow" w:hAnsi="Arial Narrow"/>
          <w:b/>
          <w:i/>
          <w:iCs/>
          <w:sz w:val="28"/>
          <w:szCs w:val="28"/>
        </w:rPr>
        <w:t>A magyar honvédség szolgálati szabályzata</w:t>
      </w:r>
    </w:p>
    <w:p w:rsidR="00AD5B35" w:rsidRPr="009D4C9D" w:rsidRDefault="00AD5B35" w:rsidP="00C873AA">
      <w:pPr>
        <w:spacing w:after="0" w:line="240" w:lineRule="auto"/>
        <w:rPr>
          <w:rFonts w:ascii="Arial Narrow" w:hAnsi="Arial Narrow"/>
          <w:b/>
          <w:sz w:val="16"/>
          <w:szCs w:val="16"/>
          <w:lang w:eastAsia="hu-HU"/>
        </w:rPr>
      </w:pPr>
    </w:p>
    <w:p w:rsidR="00AD5B35" w:rsidRPr="009D4C9D" w:rsidRDefault="00AD5B35" w:rsidP="00C873AA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9D4C9D">
        <w:rPr>
          <w:rFonts w:ascii="Arial Narrow" w:hAnsi="Arial Narrow"/>
          <w:b/>
          <w:sz w:val="28"/>
          <w:szCs w:val="28"/>
        </w:rPr>
        <w:t>X. fejezet</w:t>
      </w:r>
    </w:p>
    <w:p w:rsidR="00AD5B35" w:rsidRPr="009D4C9D" w:rsidRDefault="00AD5B35" w:rsidP="00C873AA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9D4C9D">
        <w:rPr>
          <w:rFonts w:ascii="Arial Narrow" w:hAnsi="Arial Narrow"/>
          <w:b/>
          <w:sz w:val="28"/>
          <w:szCs w:val="28"/>
        </w:rPr>
        <w:t>A KATONAI JELKÉPEK ÉS RENDEZVÉNYEK</w:t>
      </w:r>
    </w:p>
    <w:p w:rsidR="009D4C9D" w:rsidRPr="009D4C9D" w:rsidRDefault="009D4C9D" w:rsidP="00C873AA">
      <w:pPr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AD5B35" w:rsidRPr="009D4C9D" w:rsidRDefault="00AD5B35" w:rsidP="00C873AA">
      <w:pPr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9D4C9D">
        <w:rPr>
          <w:rFonts w:ascii="Arial Narrow" w:hAnsi="Arial Narrow"/>
          <w:b/>
          <w:sz w:val="28"/>
          <w:szCs w:val="28"/>
        </w:rPr>
        <w:t>A hagyományápolás részletes szabályai</w:t>
      </w:r>
    </w:p>
    <w:p w:rsidR="009D4C9D" w:rsidRDefault="009D4C9D" w:rsidP="009D4C9D">
      <w:pPr>
        <w:spacing w:before="120" w:after="120" w:line="240" w:lineRule="auto"/>
        <w:jc w:val="both"/>
        <w:rPr>
          <w:rFonts w:ascii="Arial Narrow" w:hAnsi="Arial Narrow"/>
          <w:b/>
          <w:sz w:val="16"/>
          <w:szCs w:val="16"/>
          <w:lang w:eastAsia="hu-HU"/>
        </w:rPr>
      </w:pPr>
    </w:p>
    <w:p w:rsidR="00AD5B35" w:rsidRPr="009D4C9D" w:rsidRDefault="00AD5B35" w:rsidP="009D4C9D">
      <w:pPr>
        <w:spacing w:before="120" w:after="120" w:line="240" w:lineRule="auto"/>
        <w:jc w:val="both"/>
        <w:rPr>
          <w:rFonts w:ascii="Arial Narrow" w:hAnsi="Arial Narrow"/>
          <w:b/>
          <w:sz w:val="28"/>
          <w:szCs w:val="28"/>
          <w:lang w:eastAsia="hu-HU"/>
        </w:rPr>
      </w:pPr>
      <w:r w:rsidRPr="009D4C9D">
        <w:rPr>
          <w:rFonts w:ascii="Arial Narrow" w:hAnsi="Arial Narrow"/>
          <w:b/>
          <w:sz w:val="28"/>
          <w:szCs w:val="28"/>
          <w:lang w:eastAsia="hu-HU"/>
        </w:rPr>
        <w:t xml:space="preserve">663. </w:t>
      </w:r>
      <w:r w:rsidRPr="009D4C9D">
        <w:rPr>
          <w:rFonts w:ascii="Arial Narrow" w:hAnsi="Arial Narrow"/>
          <w:i/>
          <w:sz w:val="28"/>
          <w:szCs w:val="28"/>
          <w:lang w:eastAsia="hu-HU"/>
        </w:rPr>
        <w:t>A fegyvernemi, valamint csapattörténeti emlékek felkutatása, gyűjtése, feldolgozása és megóvása minden katonai szervezet kötelessége</w:t>
      </w:r>
      <w:r w:rsidRPr="009D4C9D">
        <w:rPr>
          <w:rFonts w:ascii="Arial Narrow" w:hAnsi="Arial Narrow"/>
          <w:b/>
          <w:i/>
          <w:sz w:val="28"/>
          <w:szCs w:val="28"/>
          <w:lang w:eastAsia="hu-HU"/>
        </w:rPr>
        <w:t xml:space="preserve">. </w:t>
      </w:r>
      <w:r w:rsidRPr="009D4C9D">
        <w:rPr>
          <w:rFonts w:ascii="Arial Narrow" w:hAnsi="Arial Narrow"/>
          <w:b/>
          <w:sz w:val="28"/>
          <w:szCs w:val="28"/>
          <w:lang w:eastAsia="hu-HU"/>
        </w:rPr>
        <w:t>A gyűjtemény a hagyományápolás egyik legfontosabb színtere</w:t>
      </w:r>
      <w:r w:rsidRPr="009D4C9D">
        <w:rPr>
          <w:rFonts w:ascii="Arial Narrow" w:hAnsi="Arial Narrow"/>
          <w:b/>
          <w:i/>
          <w:sz w:val="28"/>
          <w:szCs w:val="28"/>
          <w:lang w:eastAsia="hu-HU"/>
        </w:rPr>
        <w:t xml:space="preserve">, </w:t>
      </w:r>
      <w:r w:rsidRPr="009D4C9D">
        <w:rPr>
          <w:rFonts w:ascii="Arial Narrow" w:hAnsi="Arial Narrow"/>
          <w:i/>
          <w:sz w:val="28"/>
          <w:szCs w:val="28"/>
          <w:lang w:eastAsia="hu-HU"/>
        </w:rPr>
        <w:t>a haza védelmére való felkészítés</w:t>
      </w:r>
      <w:r w:rsidRPr="009D4C9D">
        <w:rPr>
          <w:rFonts w:ascii="Arial Narrow" w:hAnsi="Arial Narrow"/>
          <w:b/>
          <w:i/>
          <w:sz w:val="28"/>
          <w:szCs w:val="28"/>
          <w:lang w:eastAsia="hu-HU"/>
        </w:rPr>
        <w:t xml:space="preserve">, </w:t>
      </w:r>
      <w:r w:rsidRPr="009D4C9D">
        <w:rPr>
          <w:rFonts w:ascii="Arial Narrow" w:hAnsi="Arial Narrow"/>
          <w:b/>
          <w:sz w:val="28"/>
          <w:szCs w:val="28"/>
          <w:lang w:eastAsia="hu-HU"/>
        </w:rPr>
        <w:t>a települési környezethez való kötődés elmélyítésének része</w:t>
      </w:r>
      <w:r w:rsidRPr="009D4C9D">
        <w:rPr>
          <w:rFonts w:ascii="Arial Narrow" w:hAnsi="Arial Narrow"/>
          <w:b/>
          <w:i/>
          <w:sz w:val="28"/>
          <w:szCs w:val="28"/>
          <w:lang w:eastAsia="hu-HU"/>
        </w:rPr>
        <w:t>.</w:t>
      </w:r>
    </w:p>
    <w:p w:rsidR="00AD5B35" w:rsidRPr="009D4C9D" w:rsidRDefault="00AD5B35" w:rsidP="009D4C9D">
      <w:pPr>
        <w:spacing w:before="120" w:after="120" w:line="240" w:lineRule="auto"/>
        <w:jc w:val="both"/>
        <w:rPr>
          <w:rFonts w:ascii="Arial Narrow" w:hAnsi="Arial Narrow"/>
          <w:b/>
          <w:i/>
          <w:sz w:val="28"/>
          <w:szCs w:val="28"/>
          <w:lang w:eastAsia="hu-HU"/>
        </w:rPr>
      </w:pPr>
      <w:r w:rsidRPr="009D4C9D">
        <w:rPr>
          <w:rFonts w:ascii="Arial Narrow" w:hAnsi="Arial Narrow"/>
          <w:b/>
          <w:sz w:val="28"/>
          <w:szCs w:val="28"/>
          <w:lang w:eastAsia="hu-HU"/>
        </w:rPr>
        <w:t xml:space="preserve">664.1. </w:t>
      </w:r>
      <w:r w:rsidRPr="009D4C9D">
        <w:rPr>
          <w:rFonts w:ascii="Arial Narrow" w:hAnsi="Arial Narrow"/>
          <w:i/>
          <w:sz w:val="28"/>
          <w:szCs w:val="28"/>
          <w:lang w:eastAsia="hu-HU"/>
        </w:rPr>
        <w:t>A katonai szervezet, a fegyvernem, a helyőrség történetének és fejlődésének, a személyi állomány helytállásának és az elért eredményeknek a bemutatására, illetve a fegyvernemi és csapat- (intézet-) történeti gyűjtemények közreadására</w:t>
      </w:r>
      <w:r w:rsidRPr="009D4C9D">
        <w:rPr>
          <w:rFonts w:ascii="Arial Narrow" w:hAnsi="Arial Narrow"/>
          <w:b/>
          <w:i/>
          <w:sz w:val="28"/>
          <w:szCs w:val="28"/>
          <w:lang w:eastAsia="hu-HU"/>
        </w:rPr>
        <w:t xml:space="preserve"> </w:t>
      </w:r>
      <w:r w:rsidRPr="009D4C9D">
        <w:rPr>
          <w:rFonts w:ascii="Arial Narrow" w:hAnsi="Arial Narrow"/>
          <w:b/>
          <w:sz w:val="28"/>
          <w:szCs w:val="28"/>
          <w:lang w:eastAsia="hu-HU"/>
        </w:rPr>
        <w:t>a csapatok</w:t>
      </w:r>
      <w:r w:rsidRPr="009D4C9D">
        <w:rPr>
          <w:rFonts w:ascii="Arial Narrow" w:hAnsi="Arial Narrow"/>
          <w:b/>
          <w:i/>
          <w:sz w:val="28"/>
          <w:szCs w:val="28"/>
          <w:lang w:eastAsia="hu-HU"/>
        </w:rPr>
        <w:t xml:space="preserve"> </w:t>
      </w:r>
      <w:r w:rsidRPr="009D4C9D">
        <w:rPr>
          <w:rFonts w:ascii="Arial Narrow" w:hAnsi="Arial Narrow"/>
          <w:i/>
          <w:sz w:val="28"/>
          <w:szCs w:val="28"/>
          <w:lang w:eastAsia="hu-HU"/>
        </w:rPr>
        <w:t>(parancsnokságok)</w:t>
      </w:r>
      <w:r w:rsidRPr="009D4C9D">
        <w:rPr>
          <w:rFonts w:ascii="Arial Narrow" w:hAnsi="Arial Narrow"/>
          <w:b/>
          <w:i/>
          <w:sz w:val="28"/>
          <w:szCs w:val="28"/>
          <w:lang w:eastAsia="hu-HU"/>
        </w:rPr>
        <w:t xml:space="preserve"> </w:t>
      </w:r>
      <w:r w:rsidRPr="009D4C9D">
        <w:rPr>
          <w:rFonts w:ascii="Arial Narrow" w:hAnsi="Arial Narrow"/>
          <w:b/>
          <w:sz w:val="28"/>
          <w:szCs w:val="28"/>
          <w:lang w:eastAsia="hu-HU"/>
        </w:rPr>
        <w:t>csapattörténeti emlékszobát</w:t>
      </w:r>
      <w:r w:rsidRPr="009D4C9D">
        <w:rPr>
          <w:rFonts w:ascii="Arial Narrow" w:hAnsi="Arial Narrow"/>
          <w:b/>
          <w:i/>
          <w:sz w:val="28"/>
          <w:szCs w:val="28"/>
          <w:lang w:eastAsia="hu-HU"/>
        </w:rPr>
        <w:t xml:space="preserve"> </w:t>
      </w:r>
      <w:r w:rsidRPr="009D4C9D">
        <w:rPr>
          <w:rFonts w:ascii="Arial Narrow" w:hAnsi="Arial Narrow"/>
          <w:i/>
          <w:sz w:val="28"/>
          <w:szCs w:val="28"/>
          <w:lang w:eastAsia="hu-HU"/>
        </w:rPr>
        <w:t>(az intézetek intézettörténeti emlékszobát), illetve</w:t>
      </w:r>
      <w:r w:rsidRPr="009D4C9D">
        <w:rPr>
          <w:rFonts w:ascii="Arial Narrow" w:hAnsi="Arial Narrow"/>
          <w:b/>
          <w:i/>
          <w:sz w:val="28"/>
          <w:szCs w:val="28"/>
          <w:lang w:eastAsia="hu-HU"/>
        </w:rPr>
        <w:t xml:space="preserve"> </w:t>
      </w:r>
      <w:r w:rsidRPr="009D4C9D">
        <w:rPr>
          <w:rFonts w:ascii="Arial Narrow" w:hAnsi="Arial Narrow"/>
          <w:b/>
          <w:sz w:val="28"/>
          <w:szCs w:val="28"/>
          <w:lang w:eastAsia="hu-HU"/>
        </w:rPr>
        <w:t>fegyvernemi szakgyűjteményt létesíthetne</w:t>
      </w:r>
      <w:r w:rsidRPr="009D4C9D">
        <w:rPr>
          <w:rFonts w:ascii="Arial Narrow" w:hAnsi="Arial Narrow"/>
          <w:b/>
          <w:i/>
          <w:sz w:val="28"/>
          <w:szCs w:val="28"/>
          <w:lang w:eastAsia="hu-HU"/>
        </w:rPr>
        <w:t>k.</w:t>
      </w:r>
    </w:p>
    <w:p w:rsidR="00AD5B35" w:rsidRPr="009D4C9D" w:rsidRDefault="00AD5B35" w:rsidP="009D4C9D">
      <w:pPr>
        <w:spacing w:before="120" w:after="120" w:line="240" w:lineRule="auto"/>
        <w:jc w:val="both"/>
        <w:rPr>
          <w:rFonts w:ascii="Arial Narrow" w:hAnsi="Arial Narrow"/>
          <w:b/>
          <w:sz w:val="28"/>
          <w:szCs w:val="28"/>
          <w:lang w:eastAsia="hu-HU"/>
        </w:rPr>
      </w:pPr>
      <w:r w:rsidRPr="009D4C9D">
        <w:rPr>
          <w:rFonts w:ascii="Arial Narrow" w:hAnsi="Arial Narrow"/>
          <w:b/>
          <w:sz w:val="28"/>
          <w:szCs w:val="28"/>
          <w:lang w:eastAsia="hu-HU"/>
        </w:rPr>
        <w:t>664.2. A gyűjtemények megtekintését a személyi állomány és a polgári lakosság számára lehetővé kell tenni.</w:t>
      </w:r>
    </w:p>
    <w:p w:rsidR="006E2C0F" w:rsidRPr="009D4C9D" w:rsidRDefault="006E2C0F" w:rsidP="009D4C9D">
      <w:pPr>
        <w:spacing w:before="120" w:after="120" w:line="240" w:lineRule="auto"/>
        <w:rPr>
          <w:rFonts w:ascii="Arial Narrow" w:hAnsi="Arial Narrow"/>
          <w:b/>
          <w:sz w:val="28"/>
          <w:szCs w:val="28"/>
          <w:lang w:eastAsia="hu-HU"/>
        </w:rPr>
      </w:pPr>
    </w:p>
    <w:p w:rsidR="00000FBA" w:rsidRPr="009D4C9D" w:rsidRDefault="00D46D6A" w:rsidP="009D4C9D">
      <w:pPr>
        <w:spacing w:before="120" w:after="120" w:line="240" w:lineRule="auto"/>
        <w:rPr>
          <w:rFonts w:ascii="Arial Narrow" w:hAnsi="Arial Narrow"/>
          <w:sz w:val="28"/>
          <w:szCs w:val="28"/>
        </w:rPr>
      </w:pPr>
      <w:r w:rsidRPr="009D4C9D">
        <w:rPr>
          <w:rFonts w:ascii="Arial Narrow" w:hAnsi="Arial Narrow"/>
          <w:sz w:val="28"/>
          <w:szCs w:val="28"/>
          <w:lang w:eastAsia="hu-HU"/>
        </w:rPr>
        <w:t xml:space="preserve">3. </w:t>
      </w:r>
      <w:r w:rsidR="00000FBA" w:rsidRPr="009D4C9D">
        <w:rPr>
          <w:rFonts w:ascii="Arial Narrow" w:hAnsi="Arial Narrow"/>
          <w:sz w:val="28"/>
          <w:szCs w:val="28"/>
          <w:lang w:eastAsia="hu-HU"/>
        </w:rPr>
        <w:t>A</w:t>
      </w:r>
      <w:r w:rsidR="00000FBA" w:rsidRPr="009D4C9D">
        <w:rPr>
          <w:rFonts w:ascii="Arial Narrow" w:hAnsi="Arial Narrow"/>
          <w:sz w:val="28"/>
          <w:szCs w:val="28"/>
        </w:rPr>
        <w:t xml:space="preserve"> javaslatban megadott adatok kezelésére, illetve a benyújtott teljes dokumentáció, - ideértve a csatolt dokumentumok, saját készítésű fényképek és filmek felhasználására is - vonatkozó hozzájáruló nyilatkozat</w:t>
      </w:r>
    </w:p>
    <w:p w:rsidR="00AD5B35" w:rsidRPr="009D4C9D" w:rsidRDefault="00AD5B35" w:rsidP="009D4C9D">
      <w:pPr>
        <w:spacing w:before="120" w:after="120" w:line="240" w:lineRule="auto"/>
        <w:rPr>
          <w:rFonts w:ascii="Arial Narrow" w:hAnsi="Arial Narrow"/>
          <w:b/>
          <w:sz w:val="28"/>
          <w:szCs w:val="28"/>
        </w:rPr>
      </w:pPr>
    </w:p>
    <w:p w:rsidR="00AD5B35" w:rsidRPr="009D4C9D" w:rsidRDefault="00AD5B35" w:rsidP="009D4C9D">
      <w:pPr>
        <w:spacing w:before="120" w:after="120" w:line="240" w:lineRule="auto"/>
        <w:rPr>
          <w:rFonts w:ascii="Arial Narrow" w:hAnsi="Arial Narrow"/>
          <w:b/>
          <w:sz w:val="28"/>
          <w:szCs w:val="28"/>
        </w:rPr>
      </w:pPr>
      <w:r w:rsidRPr="009D4C9D">
        <w:rPr>
          <w:rFonts w:ascii="Arial Narrow" w:hAnsi="Arial Narrow"/>
          <w:b/>
          <w:sz w:val="28"/>
          <w:szCs w:val="28"/>
        </w:rPr>
        <w:t>NYILATKOZAT</w:t>
      </w:r>
    </w:p>
    <w:p w:rsidR="00857094" w:rsidRDefault="00AD5B35" w:rsidP="009D4C9D">
      <w:pPr>
        <w:spacing w:before="120" w:after="120" w:line="240" w:lineRule="auto"/>
        <w:jc w:val="both"/>
        <w:rPr>
          <w:rFonts w:ascii="Arial Narrow" w:hAnsi="Arial Narrow"/>
          <w:b/>
          <w:sz w:val="28"/>
          <w:szCs w:val="28"/>
        </w:rPr>
      </w:pPr>
      <w:r w:rsidRPr="009D4C9D">
        <w:rPr>
          <w:rFonts w:ascii="Arial Narrow" w:hAnsi="Arial Narrow"/>
          <w:b/>
          <w:sz w:val="28"/>
          <w:szCs w:val="28"/>
        </w:rPr>
        <w:t xml:space="preserve">Alulírott Horváth Balázs István, mint a </w:t>
      </w:r>
      <w:r w:rsidRPr="009D4C9D">
        <w:rPr>
          <w:rFonts w:ascii="Arial Narrow" w:hAnsi="Arial Narrow"/>
          <w:b/>
          <w:bCs/>
          <w:iCs/>
          <w:sz w:val="28"/>
          <w:szCs w:val="28"/>
          <w:lang w:eastAsia="hu-HU"/>
        </w:rPr>
        <w:t>Hunyadi Mátyás Helyőrségi Gyűjtemény és honvéd emlékhelyek</w:t>
      </w:r>
      <w:r w:rsidRPr="009D4C9D">
        <w:rPr>
          <w:rFonts w:ascii="Arial Narrow" w:hAnsi="Arial Narrow"/>
          <w:b/>
          <w:sz w:val="28"/>
          <w:szCs w:val="28"/>
        </w:rPr>
        <w:t xml:space="preserve"> nemzeti érték Szabadszállás Települési Értéktárba történő felvételét kezdeményező javaslattevő, hozzájárulok </w:t>
      </w:r>
    </w:p>
    <w:p w:rsidR="00857094" w:rsidRPr="00857094" w:rsidRDefault="00AD5B35" w:rsidP="00857094">
      <w:pPr>
        <w:pStyle w:val="Listaszerbekezds"/>
        <w:numPr>
          <w:ilvl w:val="0"/>
          <w:numId w:val="4"/>
        </w:numPr>
        <w:spacing w:before="120" w:after="120" w:line="240" w:lineRule="auto"/>
        <w:ind w:left="567" w:hanging="567"/>
        <w:jc w:val="both"/>
        <w:rPr>
          <w:rFonts w:ascii="Arial Narrow" w:hAnsi="Arial Narrow"/>
          <w:b/>
          <w:sz w:val="28"/>
          <w:szCs w:val="28"/>
        </w:rPr>
      </w:pPr>
      <w:r w:rsidRPr="00857094">
        <w:rPr>
          <w:rFonts w:ascii="Arial Narrow" w:hAnsi="Arial Narrow"/>
          <w:b/>
          <w:sz w:val="28"/>
          <w:szCs w:val="28"/>
        </w:rPr>
        <w:t xml:space="preserve">a formanyomtatványban megadott személyes adataim (név, cím, telefonszám, e-mail cím), továbbá </w:t>
      </w:r>
    </w:p>
    <w:p w:rsidR="00857094" w:rsidRPr="00857094" w:rsidRDefault="00AD5B35" w:rsidP="00857094">
      <w:pPr>
        <w:pStyle w:val="Listaszerbekezds"/>
        <w:numPr>
          <w:ilvl w:val="0"/>
          <w:numId w:val="4"/>
        </w:numPr>
        <w:spacing w:before="120" w:after="120" w:line="240" w:lineRule="auto"/>
        <w:ind w:left="567" w:hanging="567"/>
        <w:jc w:val="both"/>
        <w:rPr>
          <w:rFonts w:ascii="Arial Narrow" w:hAnsi="Arial Narrow"/>
          <w:b/>
          <w:sz w:val="28"/>
          <w:szCs w:val="28"/>
        </w:rPr>
      </w:pPr>
      <w:r w:rsidRPr="00857094">
        <w:rPr>
          <w:rFonts w:ascii="Arial Narrow" w:hAnsi="Arial Narrow"/>
          <w:b/>
          <w:sz w:val="28"/>
          <w:szCs w:val="28"/>
        </w:rPr>
        <w:t xml:space="preserve">a csatolt vázlat és fényképanyag, valamint </w:t>
      </w:r>
    </w:p>
    <w:p w:rsidR="00857094" w:rsidRPr="00857094" w:rsidRDefault="00AD5B35" w:rsidP="00857094">
      <w:pPr>
        <w:pStyle w:val="Listaszerbekezds"/>
        <w:numPr>
          <w:ilvl w:val="0"/>
          <w:numId w:val="4"/>
        </w:numPr>
        <w:spacing w:before="120" w:after="120" w:line="240" w:lineRule="auto"/>
        <w:ind w:left="567" w:hanging="567"/>
        <w:jc w:val="both"/>
        <w:rPr>
          <w:rFonts w:ascii="Arial Narrow" w:hAnsi="Arial Narrow"/>
          <w:b/>
          <w:sz w:val="28"/>
          <w:szCs w:val="28"/>
        </w:rPr>
      </w:pPr>
      <w:r w:rsidRPr="00857094">
        <w:rPr>
          <w:rFonts w:ascii="Arial Narrow" w:hAnsi="Arial Narrow"/>
          <w:b/>
          <w:sz w:val="28"/>
          <w:szCs w:val="28"/>
        </w:rPr>
        <w:lastRenderedPageBreak/>
        <w:t xml:space="preserve">a benyújtott teljes dokumentáció </w:t>
      </w:r>
    </w:p>
    <w:p w:rsidR="00AD5B35" w:rsidRPr="009D4C9D" w:rsidRDefault="00AD5B35" w:rsidP="009D4C9D">
      <w:pPr>
        <w:spacing w:before="120" w:after="120" w:line="240" w:lineRule="auto"/>
        <w:jc w:val="both"/>
        <w:rPr>
          <w:rFonts w:ascii="Arial Narrow" w:hAnsi="Arial Narrow"/>
          <w:b/>
          <w:sz w:val="28"/>
          <w:szCs w:val="28"/>
        </w:rPr>
      </w:pPr>
      <w:r w:rsidRPr="009D4C9D">
        <w:rPr>
          <w:rFonts w:ascii="Arial Narrow" w:hAnsi="Arial Narrow"/>
          <w:b/>
          <w:sz w:val="28"/>
          <w:szCs w:val="28"/>
        </w:rPr>
        <w:t>Szabadszállás Város Önkormányzata és a Szabadszállás Települési Értéktár Bizottság, mint adatkezelők, általi automatikus feldolgozásához, tárolásához és felhasználásához.</w:t>
      </w:r>
    </w:p>
    <w:p w:rsidR="00AD5B35" w:rsidRPr="00AD5B35" w:rsidRDefault="00AD5B35" w:rsidP="00AD5B35">
      <w:pPr>
        <w:spacing w:before="120" w:after="120" w:line="240" w:lineRule="auto"/>
        <w:jc w:val="both"/>
        <w:rPr>
          <w:rFonts w:ascii="Arial Narrow" w:hAnsi="Arial Narrow"/>
          <w:b/>
          <w:sz w:val="28"/>
          <w:szCs w:val="28"/>
        </w:rPr>
      </w:pPr>
      <w:r w:rsidRPr="00AD5B35">
        <w:rPr>
          <w:rFonts w:ascii="Arial Narrow" w:hAnsi="Arial Narrow"/>
          <w:b/>
          <w:sz w:val="28"/>
          <w:szCs w:val="28"/>
        </w:rPr>
        <w:t>Szabadszállás, 202</w:t>
      </w:r>
      <w:r>
        <w:rPr>
          <w:rFonts w:ascii="Arial Narrow" w:hAnsi="Arial Narrow"/>
          <w:b/>
          <w:sz w:val="28"/>
          <w:szCs w:val="28"/>
        </w:rPr>
        <w:t>0</w:t>
      </w:r>
      <w:r w:rsidRPr="00AD5B35">
        <w:rPr>
          <w:rFonts w:ascii="Arial Narrow" w:hAnsi="Arial Narrow"/>
          <w:b/>
          <w:sz w:val="28"/>
          <w:szCs w:val="28"/>
        </w:rPr>
        <w:t>.0</w:t>
      </w:r>
      <w:r>
        <w:rPr>
          <w:rFonts w:ascii="Arial Narrow" w:hAnsi="Arial Narrow"/>
          <w:b/>
          <w:sz w:val="28"/>
          <w:szCs w:val="28"/>
        </w:rPr>
        <w:t>8</w:t>
      </w:r>
      <w:r w:rsidRPr="00AD5B35">
        <w:rPr>
          <w:rFonts w:ascii="Arial Narrow" w:hAnsi="Arial Narrow"/>
          <w:b/>
          <w:sz w:val="28"/>
          <w:szCs w:val="28"/>
        </w:rPr>
        <w:t>.</w:t>
      </w:r>
      <w:r>
        <w:rPr>
          <w:rFonts w:ascii="Arial Narrow" w:hAnsi="Arial Narrow"/>
          <w:b/>
          <w:sz w:val="28"/>
          <w:szCs w:val="28"/>
        </w:rPr>
        <w:t>28</w:t>
      </w:r>
      <w:r w:rsidRPr="00AD5B35">
        <w:rPr>
          <w:rFonts w:ascii="Arial Narrow" w:hAnsi="Arial Narrow"/>
          <w:b/>
          <w:sz w:val="28"/>
          <w:szCs w:val="28"/>
        </w:rPr>
        <w:t>.</w:t>
      </w:r>
    </w:p>
    <w:p w:rsidR="00AD5B35" w:rsidRPr="00AD5B35" w:rsidRDefault="00AD5B35" w:rsidP="00AD5B35">
      <w:pPr>
        <w:spacing w:before="120" w:after="120" w:line="240" w:lineRule="auto"/>
        <w:jc w:val="both"/>
        <w:rPr>
          <w:rFonts w:ascii="Arial Narrow" w:hAnsi="Arial Narrow"/>
          <w:b/>
          <w:sz w:val="28"/>
          <w:szCs w:val="28"/>
        </w:rPr>
      </w:pPr>
    </w:p>
    <w:p w:rsidR="00754968" w:rsidRPr="00E04346" w:rsidRDefault="00754968" w:rsidP="00754968">
      <w:pPr>
        <w:tabs>
          <w:tab w:val="center" w:pos="7371"/>
        </w:tabs>
        <w:spacing w:after="0" w:line="240" w:lineRule="auto"/>
        <w:jc w:val="both"/>
        <w:rPr>
          <w:rFonts w:ascii="Harlow Solid Italic" w:hAnsi="Harlow Solid Italic"/>
          <w:sz w:val="24"/>
          <w:szCs w:val="24"/>
        </w:rPr>
      </w:pPr>
      <w:r w:rsidRPr="000A0EB5">
        <w:rPr>
          <w:rFonts w:ascii="Arial Narrow" w:hAnsi="Arial Narrow"/>
          <w:sz w:val="24"/>
          <w:szCs w:val="24"/>
        </w:rPr>
        <w:tab/>
      </w:r>
      <w:r w:rsidRPr="00E04346">
        <w:rPr>
          <w:rFonts w:ascii="Harlow Solid Italic" w:hAnsi="Harlow Solid Italic"/>
          <w:color w:val="0000FF"/>
          <w:sz w:val="24"/>
          <w:szCs w:val="24"/>
        </w:rPr>
        <w:t>Horváth Balázs</w:t>
      </w:r>
    </w:p>
    <w:p w:rsidR="00754968" w:rsidRPr="000A0EB5" w:rsidRDefault="00754968" w:rsidP="00754968">
      <w:pPr>
        <w:tabs>
          <w:tab w:val="center" w:pos="7371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Pr="00E04346">
        <w:rPr>
          <w:rFonts w:ascii="Arial Narrow" w:hAnsi="Arial Narrow"/>
          <w:b/>
          <w:sz w:val="16"/>
          <w:szCs w:val="16"/>
        </w:rPr>
        <w:t>________________________</w:t>
      </w:r>
    </w:p>
    <w:p w:rsidR="00754968" w:rsidRPr="000A0EB5" w:rsidRDefault="00754968" w:rsidP="00754968">
      <w:pPr>
        <w:tabs>
          <w:tab w:val="center" w:pos="7371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0A0EB5">
        <w:rPr>
          <w:rFonts w:ascii="Arial Narrow" w:hAnsi="Arial Narrow"/>
          <w:sz w:val="24"/>
          <w:szCs w:val="24"/>
        </w:rPr>
        <w:tab/>
        <w:t>a dokumentáció készítője</w:t>
      </w:r>
    </w:p>
    <w:p w:rsidR="00D46D6A" w:rsidRDefault="00D46D6A" w:rsidP="00D46D6A">
      <w:pPr>
        <w:spacing w:before="120" w:after="12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hu-HU"/>
        </w:rPr>
      </w:pPr>
      <w:bookmarkStart w:id="0" w:name="_GoBack"/>
      <w:bookmarkEnd w:id="0"/>
    </w:p>
    <w:p w:rsidR="00AD5B35" w:rsidRDefault="00D46D6A" w:rsidP="00D46D6A">
      <w:pPr>
        <w:spacing w:before="120" w:after="120"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eastAsia="Times New Roman" w:hAnsi="Arial Narrow" w:cs="Times New Roman"/>
          <w:sz w:val="28"/>
          <w:szCs w:val="28"/>
          <w:lang w:eastAsia="hu-HU"/>
        </w:rPr>
        <w:t xml:space="preserve">4. </w:t>
      </w:r>
      <w:r w:rsidRPr="00D46D6A">
        <w:rPr>
          <w:rFonts w:ascii="Arial Narrow" w:hAnsi="Arial Narrow"/>
          <w:sz w:val="28"/>
          <w:szCs w:val="28"/>
        </w:rPr>
        <w:t>A nem saját készítésű dokumentumok szerepeltetése esetén az adott dokumentum tulajdonosának hozzájáruló nyilatkozata a szabad felhasználásról</w:t>
      </w:r>
    </w:p>
    <w:p w:rsidR="00AD5B35" w:rsidRDefault="00AD5B35" w:rsidP="00D46D6A">
      <w:pPr>
        <w:spacing w:before="120" w:after="120" w:line="240" w:lineRule="auto"/>
        <w:jc w:val="both"/>
        <w:rPr>
          <w:rFonts w:ascii="Arial Narrow" w:hAnsi="Arial Narrow"/>
          <w:b/>
          <w:sz w:val="16"/>
          <w:szCs w:val="16"/>
        </w:rPr>
      </w:pPr>
    </w:p>
    <w:p w:rsidR="00D46D6A" w:rsidRPr="00AD5B35" w:rsidRDefault="00AD5B35" w:rsidP="00D46D6A">
      <w:pPr>
        <w:spacing w:before="120" w:after="120" w:line="240" w:lineRule="auto"/>
        <w:jc w:val="both"/>
        <w:rPr>
          <w:rFonts w:ascii="Arial Narrow" w:hAnsi="Arial Narrow"/>
          <w:b/>
          <w:sz w:val="28"/>
          <w:szCs w:val="28"/>
        </w:rPr>
      </w:pPr>
      <w:r w:rsidRPr="00AD5B35">
        <w:rPr>
          <w:rFonts w:ascii="Arial Narrow" w:hAnsi="Arial Narrow"/>
          <w:b/>
          <w:sz w:val="28"/>
          <w:szCs w:val="28"/>
        </w:rPr>
        <w:t>Nemleges.</w:t>
      </w:r>
    </w:p>
    <w:sectPr w:rsidR="00D46D6A" w:rsidRPr="00AD5B35" w:rsidSect="00243FB4">
      <w:footerReference w:type="default" r:id="rId2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2C2" w:rsidRDefault="005962C2" w:rsidP="001D6481">
      <w:pPr>
        <w:spacing w:after="0" w:line="240" w:lineRule="auto"/>
      </w:pPr>
      <w:r>
        <w:separator/>
      </w:r>
    </w:p>
  </w:endnote>
  <w:endnote w:type="continuationSeparator" w:id="0">
    <w:p w:rsidR="005962C2" w:rsidRDefault="005962C2" w:rsidP="001D6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9998060"/>
      <w:docPartObj>
        <w:docPartGallery w:val="Page Numbers (Bottom of Page)"/>
        <w:docPartUnique/>
      </w:docPartObj>
    </w:sdtPr>
    <w:sdtEndPr/>
    <w:sdtContent>
      <w:p w:rsidR="001D6481" w:rsidRDefault="001D6481" w:rsidP="00D46D6A">
        <w:pPr>
          <w:pStyle w:val="llb"/>
          <w:jc w:val="right"/>
        </w:pPr>
        <w:r w:rsidRPr="001D6481">
          <w:rPr>
            <w:sz w:val="28"/>
            <w:szCs w:val="28"/>
          </w:rPr>
          <w:fldChar w:fldCharType="begin"/>
        </w:r>
        <w:r w:rsidRPr="001D6481">
          <w:rPr>
            <w:sz w:val="28"/>
            <w:szCs w:val="28"/>
          </w:rPr>
          <w:instrText>PAGE   \* MERGEFORMAT</w:instrText>
        </w:r>
        <w:r w:rsidRPr="001D6481">
          <w:rPr>
            <w:sz w:val="28"/>
            <w:szCs w:val="28"/>
          </w:rPr>
          <w:fldChar w:fldCharType="separate"/>
        </w:r>
        <w:r w:rsidR="00754968">
          <w:rPr>
            <w:noProof/>
            <w:sz w:val="28"/>
            <w:szCs w:val="28"/>
          </w:rPr>
          <w:t>7</w:t>
        </w:r>
        <w:r w:rsidRPr="001D6481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2C2" w:rsidRDefault="005962C2" w:rsidP="001D6481">
      <w:pPr>
        <w:spacing w:after="0" w:line="240" w:lineRule="auto"/>
      </w:pPr>
      <w:r>
        <w:separator/>
      </w:r>
    </w:p>
  </w:footnote>
  <w:footnote w:type="continuationSeparator" w:id="0">
    <w:p w:rsidR="005962C2" w:rsidRDefault="005962C2" w:rsidP="001D6481">
      <w:pPr>
        <w:spacing w:after="0" w:line="240" w:lineRule="auto"/>
      </w:pPr>
      <w:r>
        <w:continuationSeparator/>
      </w:r>
    </w:p>
  </w:footnote>
  <w:footnote w:id="1">
    <w:p w:rsidR="00E90C47" w:rsidRDefault="00E90C47">
      <w:pPr>
        <w:pStyle w:val="Lbjegyzetszveg"/>
      </w:pPr>
      <w:r>
        <w:rPr>
          <w:rStyle w:val="Lbjegyzet-hivatkozs"/>
        </w:rPr>
        <w:footnoteRef/>
      </w:r>
      <w:r>
        <w:t xml:space="preserve"> Kérjük, adja meg a nemzeti érték pontos megnevezését.</w:t>
      </w:r>
    </w:p>
  </w:footnote>
  <w:footnote w:id="2">
    <w:p w:rsidR="001D6481" w:rsidRDefault="001D6481">
      <w:pPr>
        <w:pStyle w:val="Lbjegyzetszveg"/>
      </w:pPr>
      <w:r>
        <w:rPr>
          <w:rStyle w:val="Lbjegyzet-hivatkozs"/>
        </w:rPr>
        <w:footnoteRef/>
      </w:r>
      <w:r>
        <w:t xml:space="preserve"> Kérjük, húzza alá a megfelelőt.</w:t>
      </w:r>
    </w:p>
  </w:footnote>
  <w:footnote w:id="3">
    <w:p w:rsidR="001D6481" w:rsidRDefault="001D6481">
      <w:pPr>
        <w:pStyle w:val="Lbjegyzetszveg"/>
      </w:pPr>
      <w:r>
        <w:rPr>
          <w:rStyle w:val="Lbjegyzet-hivatkozs"/>
        </w:rPr>
        <w:footnoteRef/>
      </w:r>
      <w:r>
        <w:t xml:space="preserve"> Egy szakterületenkénti kategória megjelölése lehetséges.</w:t>
      </w:r>
    </w:p>
  </w:footnote>
  <w:footnote w:id="4">
    <w:p w:rsidR="00472B17" w:rsidRDefault="00472B17" w:rsidP="000342F9">
      <w:pPr>
        <w:pStyle w:val="Lbjegyzetszveg"/>
        <w:ind w:left="284" w:hanging="284"/>
      </w:pPr>
      <w:r>
        <w:rPr>
          <w:rStyle w:val="Lbjegyzet-hivatkozs"/>
        </w:rPr>
        <w:footnoteRef/>
      </w:r>
      <w:r>
        <w:t xml:space="preserve"> Kérjük, jelölje és nevezze meg, amennyiben </w:t>
      </w:r>
      <w:r w:rsidRPr="00AC4E70">
        <w:t>magyarországi együtt élő népek</w:t>
      </w:r>
      <w:r>
        <w:t>hez</w:t>
      </w:r>
      <w:r w:rsidRPr="00AC4E70">
        <w:t>, az államalkotó tényezőként elismert nemzetiségek</w:t>
      </w:r>
      <w:r>
        <w:t>hez kapcsolódó az érték.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5D51"/>
    <w:multiLevelType w:val="hybridMultilevel"/>
    <w:tmpl w:val="8A64A50C"/>
    <w:lvl w:ilvl="0" w:tplc="9200ADCA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84" w:hanging="360"/>
      </w:pPr>
    </w:lvl>
    <w:lvl w:ilvl="2" w:tplc="040E001B" w:tentative="1">
      <w:start w:val="1"/>
      <w:numFmt w:val="lowerRoman"/>
      <w:lvlText w:val="%3."/>
      <w:lvlJc w:val="right"/>
      <w:pPr>
        <w:ind w:left="2004" w:hanging="180"/>
      </w:pPr>
    </w:lvl>
    <w:lvl w:ilvl="3" w:tplc="040E000F" w:tentative="1">
      <w:start w:val="1"/>
      <w:numFmt w:val="decimal"/>
      <w:lvlText w:val="%4."/>
      <w:lvlJc w:val="left"/>
      <w:pPr>
        <w:ind w:left="2724" w:hanging="360"/>
      </w:pPr>
    </w:lvl>
    <w:lvl w:ilvl="4" w:tplc="040E0019" w:tentative="1">
      <w:start w:val="1"/>
      <w:numFmt w:val="lowerLetter"/>
      <w:lvlText w:val="%5."/>
      <w:lvlJc w:val="left"/>
      <w:pPr>
        <w:ind w:left="3444" w:hanging="360"/>
      </w:pPr>
    </w:lvl>
    <w:lvl w:ilvl="5" w:tplc="040E001B" w:tentative="1">
      <w:start w:val="1"/>
      <w:numFmt w:val="lowerRoman"/>
      <w:lvlText w:val="%6."/>
      <w:lvlJc w:val="right"/>
      <w:pPr>
        <w:ind w:left="4164" w:hanging="180"/>
      </w:pPr>
    </w:lvl>
    <w:lvl w:ilvl="6" w:tplc="040E000F" w:tentative="1">
      <w:start w:val="1"/>
      <w:numFmt w:val="decimal"/>
      <w:lvlText w:val="%7."/>
      <w:lvlJc w:val="left"/>
      <w:pPr>
        <w:ind w:left="4884" w:hanging="360"/>
      </w:pPr>
    </w:lvl>
    <w:lvl w:ilvl="7" w:tplc="040E0019" w:tentative="1">
      <w:start w:val="1"/>
      <w:numFmt w:val="lowerLetter"/>
      <w:lvlText w:val="%8."/>
      <w:lvlJc w:val="left"/>
      <w:pPr>
        <w:ind w:left="5604" w:hanging="360"/>
      </w:pPr>
    </w:lvl>
    <w:lvl w:ilvl="8" w:tplc="040E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">
    <w:nsid w:val="400E175A"/>
    <w:multiLevelType w:val="hybridMultilevel"/>
    <w:tmpl w:val="18360F3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6C56B1"/>
    <w:multiLevelType w:val="hybridMultilevel"/>
    <w:tmpl w:val="8E24616C"/>
    <w:lvl w:ilvl="0" w:tplc="0ADCEC0E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EB12EB2"/>
    <w:multiLevelType w:val="hybridMultilevel"/>
    <w:tmpl w:val="2C62EFC6"/>
    <w:lvl w:ilvl="0" w:tplc="040E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DF2"/>
    <w:rsid w:val="00000FBA"/>
    <w:rsid w:val="000342F9"/>
    <w:rsid w:val="000B3A30"/>
    <w:rsid w:val="00101087"/>
    <w:rsid w:val="001A4459"/>
    <w:rsid w:val="001A5F42"/>
    <w:rsid w:val="001C4096"/>
    <w:rsid w:val="001D6481"/>
    <w:rsid w:val="001E29D3"/>
    <w:rsid w:val="00210002"/>
    <w:rsid w:val="00243FB4"/>
    <w:rsid w:val="002E3DF2"/>
    <w:rsid w:val="00324E34"/>
    <w:rsid w:val="004117B0"/>
    <w:rsid w:val="0044789E"/>
    <w:rsid w:val="00472B17"/>
    <w:rsid w:val="00473625"/>
    <w:rsid w:val="004F6CFF"/>
    <w:rsid w:val="005263A4"/>
    <w:rsid w:val="005530D5"/>
    <w:rsid w:val="0057529A"/>
    <w:rsid w:val="0058512C"/>
    <w:rsid w:val="005962C2"/>
    <w:rsid w:val="005C79C6"/>
    <w:rsid w:val="005F1500"/>
    <w:rsid w:val="006353A5"/>
    <w:rsid w:val="006926C0"/>
    <w:rsid w:val="006A3660"/>
    <w:rsid w:val="006E0DC2"/>
    <w:rsid w:val="006E2C0F"/>
    <w:rsid w:val="00754968"/>
    <w:rsid w:val="0076370F"/>
    <w:rsid w:val="007921CB"/>
    <w:rsid w:val="00857094"/>
    <w:rsid w:val="008A6E13"/>
    <w:rsid w:val="009732A8"/>
    <w:rsid w:val="009805EA"/>
    <w:rsid w:val="009D4C9D"/>
    <w:rsid w:val="00A43FF9"/>
    <w:rsid w:val="00A55858"/>
    <w:rsid w:val="00A72382"/>
    <w:rsid w:val="00A83CAF"/>
    <w:rsid w:val="00AD5B35"/>
    <w:rsid w:val="00B14FCF"/>
    <w:rsid w:val="00B3764C"/>
    <w:rsid w:val="00B95AAB"/>
    <w:rsid w:val="00BA6BE9"/>
    <w:rsid w:val="00BD4737"/>
    <w:rsid w:val="00C36A13"/>
    <w:rsid w:val="00C73277"/>
    <w:rsid w:val="00C873AA"/>
    <w:rsid w:val="00CC7A8E"/>
    <w:rsid w:val="00D02E7B"/>
    <w:rsid w:val="00D46D6A"/>
    <w:rsid w:val="00D86C2C"/>
    <w:rsid w:val="00D91522"/>
    <w:rsid w:val="00DC78A1"/>
    <w:rsid w:val="00E90C47"/>
    <w:rsid w:val="00F22204"/>
    <w:rsid w:val="00F44274"/>
    <w:rsid w:val="00FA4091"/>
    <w:rsid w:val="00FD177A"/>
    <w:rsid w:val="00FF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D5B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2E3D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2E3D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D5B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D5B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E3DF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2E3DF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table" w:styleId="Rcsostblzat">
    <w:name w:val="Table Grid"/>
    <w:basedOn w:val="Normltblzat"/>
    <w:uiPriority w:val="59"/>
    <w:rsid w:val="002E3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6A366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A3660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73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6481"/>
  </w:style>
  <w:style w:type="paragraph" w:styleId="llb">
    <w:name w:val="footer"/>
    <w:basedOn w:val="Norml"/>
    <w:link w:val="llb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6481"/>
  </w:style>
  <w:style w:type="paragraph" w:styleId="Lbjegyzetszveg">
    <w:name w:val="footnote text"/>
    <w:basedOn w:val="Norml"/>
    <w:link w:val="LbjegyzetszvegChar"/>
    <w:uiPriority w:val="99"/>
    <w:semiHidden/>
    <w:unhideWhenUsed/>
    <w:rsid w:val="001D6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D6481"/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1D6481"/>
    <w:rPr>
      <w:vertAlign w:val="superscript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D5B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D5B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1Char">
    <w:name w:val="Címsor 1 Char"/>
    <w:basedOn w:val="Bekezdsalapbettpusa"/>
    <w:link w:val="Cmsor1"/>
    <w:uiPriority w:val="9"/>
    <w:rsid w:val="00AD5B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D5B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2E3D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2E3D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D5B3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D5B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E3DF2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2E3DF2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table" w:styleId="Rcsostblzat">
    <w:name w:val="Table Grid"/>
    <w:basedOn w:val="Normltblzat"/>
    <w:uiPriority w:val="59"/>
    <w:rsid w:val="002E3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6A3660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A3660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473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6481"/>
  </w:style>
  <w:style w:type="paragraph" w:styleId="llb">
    <w:name w:val="footer"/>
    <w:basedOn w:val="Norml"/>
    <w:link w:val="llbChar"/>
    <w:uiPriority w:val="99"/>
    <w:unhideWhenUsed/>
    <w:rsid w:val="001D6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6481"/>
  </w:style>
  <w:style w:type="paragraph" w:styleId="Lbjegyzetszveg">
    <w:name w:val="footnote text"/>
    <w:basedOn w:val="Norml"/>
    <w:link w:val="LbjegyzetszvegChar"/>
    <w:uiPriority w:val="99"/>
    <w:semiHidden/>
    <w:unhideWhenUsed/>
    <w:rsid w:val="001D64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D6481"/>
    <w:rPr>
      <w:rFonts w:ascii="Times New Roman" w:eastAsiaTheme="minorEastAsia" w:hAnsi="Times New Roman" w:cs="Times New Roman"/>
      <w:sz w:val="20"/>
      <w:szCs w:val="20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1D6481"/>
    <w:rPr>
      <w:vertAlign w:val="superscript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D5B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D5B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1Char">
    <w:name w:val="Címsor 1 Char"/>
    <w:basedOn w:val="Bekezdsalapbettpusa"/>
    <w:link w:val="Cmsor1"/>
    <w:uiPriority w:val="9"/>
    <w:rsid w:val="00AD5B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2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MN7038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www.facebook.com/hnykszabadszallas/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irmondo.szabadszallas.hu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oter" Target="footer1.xml"/><Relationship Id="rId10" Type="http://schemas.openxmlformats.org/officeDocument/2006/relationships/hyperlink" Target="http://www.hnyk.hu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mailto:horvath.balazsistvan@gmail.com" TargetMode="External"/><Relationship Id="rId14" Type="http://schemas.openxmlformats.org/officeDocument/2006/relationships/hyperlink" Target="http://www.hnyk.h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1D6D9-CB6F-4F61-BD1A-60D5A2AA1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1108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Balázs</dc:creator>
  <cp:lastModifiedBy>Balázs</cp:lastModifiedBy>
  <cp:revision>2</cp:revision>
  <cp:lastPrinted>2020-08-28T07:54:00Z</cp:lastPrinted>
  <dcterms:created xsi:type="dcterms:W3CDTF">2021-07-17T17:19:00Z</dcterms:created>
  <dcterms:modified xsi:type="dcterms:W3CDTF">2021-07-17T17:19:00Z</dcterms:modified>
</cp:coreProperties>
</file>