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7431" w14:textId="4ABD5890" w:rsidR="00D8033A" w:rsidRDefault="00D8033A"/>
    <w:p w14:paraId="6B60E707" w14:textId="35F4733C" w:rsidR="00757A02" w:rsidRPr="00EE34A8" w:rsidRDefault="00D8033A" w:rsidP="008266D5">
      <w:pPr>
        <w:jc w:val="center"/>
        <w:rPr>
          <w:rFonts w:ascii="Times New Roman félkövér" w:hAnsi="Times New Roman félkövér" w:cs="Times New Roman"/>
          <w:b/>
          <w:bCs/>
          <w:spacing w:val="20"/>
          <w:sz w:val="28"/>
          <w:szCs w:val="28"/>
        </w:rPr>
      </w:pPr>
      <w:r w:rsidRPr="00EE34A8">
        <w:rPr>
          <w:rFonts w:ascii="Times New Roman félkövér" w:hAnsi="Times New Roman félkövér" w:cs="Times New Roman"/>
          <w:b/>
          <w:bCs/>
          <w:spacing w:val="20"/>
          <w:sz w:val="28"/>
          <w:szCs w:val="28"/>
        </w:rPr>
        <w:t>PÁLYÁZATI KIÍRÁS</w:t>
      </w:r>
    </w:p>
    <w:p w14:paraId="7DF594F8" w14:textId="77777777" w:rsidR="00900090" w:rsidRDefault="00900090" w:rsidP="00826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504D5" w14:textId="7837D251" w:rsidR="009F0F36" w:rsidRPr="00EE34A8" w:rsidRDefault="00757A02" w:rsidP="00757A02">
      <w:pPr>
        <w:jc w:val="both"/>
        <w:rPr>
          <w:rFonts w:ascii="Times New Roman" w:hAnsi="Times New Roman" w:cs="Times New Roman"/>
          <w:sz w:val="24"/>
          <w:szCs w:val="24"/>
        </w:rPr>
      </w:pPr>
      <w:r w:rsidRPr="00EE34A8">
        <w:rPr>
          <w:rFonts w:ascii="Times New Roman" w:hAnsi="Times New Roman" w:cs="Times New Roman"/>
          <w:sz w:val="24"/>
          <w:szCs w:val="24"/>
        </w:rPr>
        <w:t xml:space="preserve">Szabadszállás Város Önkormányzata </w:t>
      </w:r>
      <w:r w:rsidR="00EE34A8" w:rsidRPr="00EE34A8">
        <w:rPr>
          <w:rFonts w:ascii="Times New Roman" w:hAnsi="Times New Roman" w:cs="Times New Roman"/>
          <w:sz w:val="24"/>
          <w:szCs w:val="24"/>
        </w:rPr>
        <w:t xml:space="preserve">(6080 Szabadszállás, Kálvin tér 1.) </w:t>
      </w:r>
      <w:r w:rsidRPr="00EE34A8">
        <w:rPr>
          <w:rFonts w:ascii="Times New Roman" w:hAnsi="Times New Roman" w:cs="Times New Roman"/>
          <w:sz w:val="24"/>
          <w:szCs w:val="24"/>
        </w:rPr>
        <w:t xml:space="preserve">pályázatot ír ki a </w:t>
      </w:r>
      <w:r w:rsidR="00EE34A8" w:rsidRPr="00EE34A8">
        <w:rPr>
          <w:rFonts w:ascii="Times New Roman" w:hAnsi="Times New Roman" w:cs="Times New Roman"/>
          <w:sz w:val="24"/>
          <w:szCs w:val="24"/>
        </w:rPr>
        <w:t xml:space="preserve">6080 </w:t>
      </w:r>
      <w:r w:rsidRPr="00EE34A8">
        <w:rPr>
          <w:rFonts w:ascii="Times New Roman" w:hAnsi="Times New Roman" w:cs="Times New Roman"/>
          <w:sz w:val="24"/>
          <w:szCs w:val="24"/>
        </w:rPr>
        <w:t xml:space="preserve">Szabadszállás, Vak Bottyán téri szociális bérlakások </w:t>
      </w:r>
      <w:r w:rsidR="006C3157" w:rsidRPr="00EE34A8">
        <w:rPr>
          <w:rFonts w:ascii="Times New Roman" w:hAnsi="Times New Roman" w:cs="Times New Roman"/>
          <w:sz w:val="24"/>
          <w:szCs w:val="24"/>
        </w:rPr>
        <w:t xml:space="preserve">(14 db) </w:t>
      </w:r>
      <w:r w:rsidRPr="00EE34A8">
        <w:rPr>
          <w:rFonts w:ascii="Times New Roman" w:hAnsi="Times New Roman" w:cs="Times New Roman"/>
          <w:sz w:val="24"/>
          <w:szCs w:val="24"/>
        </w:rPr>
        <w:t>bérleti jogviszonyának megszerzésére.</w:t>
      </w:r>
    </w:p>
    <w:p w14:paraId="2BC68034" w14:textId="492B9290" w:rsidR="00757A02" w:rsidRPr="00BC556D" w:rsidRDefault="00757A02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 </w:t>
      </w:r>
      <w:r w:rsidR="009F0F36" w:rsidRPr="00BC556D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benyújtási határideje:</w:t>
      </w:r>
      <w:r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4A8">
        <w:rPr>
          <w:rFonts w:ascii="Times New Roman" w:hAnsi="Times New Roman" w:cs="Times New Roman"/>
          <w:sz w:val="24"/>
          <w:szCs w:val="24"/>
        </w:rPr>
        <w:t>2022. augusztus 31.</w:t>
      </w:r>
      <w:r w:rsidR="00EE34A8">
        <w:rPr>
          <w:rFonts w:ascii="Times New Roman" w:hAnsi="Times New Roman" w:cs="Times New Roman"/>
          <w:sz w:val="24"/>
          <w:szCs w:val="24"/>
        </w:rPr>
        <w:t xml:space="preserve"> (szerda)</w:t>
      </w:r>
      <w:r w:rsidR="00F26BC5" w:rsidRPr="00EE34A8">
        <w:rPr>
          <w:rFonts w:ascii="Times New Roman" w:hAnsi="Times New Roman" w:cs="Times New Roman"/>
          <w:sz w:val="24"/>
          <w:szCs w:val="24"/>
        </w:rPr>
        <w:t xml:space="preserve"> 16:00 óra</w:t>
      </w:r>
    </w:p>
    <w:p w14:paraId="4FE45B1E" w14:textId="77777777" w:rsidR="00EE34A8" w:rsidRDefault="007156E2" w:rsidP="00757A02">
      <w:pPr>
        <w:jc w:val="both"/>
        <w:rPr>
          <w:rFonts w:ascii="Times New Roman" w:hAnsi="Times New Roman" w:cs="Times New Roman"/>
          <w:sz w:val="24"/>
          <w:szCs w:val="24"/>
        </w:rPr>
      </w:pPr>
      <w:r w:rsidRPr="00BC556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helye:</w:t>
      </w:r>
      <w:r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EE34A8" w:rsidRPr="00EE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személyesen</w:t>
      </w:r>
      <w:r w:rsidR="00EE34A8">
        <w:rPr>
          <w:rFonts w:ascii="Times New Roman" w:hAnsi="Times New Roman" w:cs="Times New Roman"/>
          <w:sz w:val="24"/>
          <w:szCs w:val="24"/>
        </w:rPr>
        <w:t xml:space="preserve"> 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a </w:t>
      </w:r>
      <w:r w:rsidR="00EE34A8" w:rsidRPr="00EE34A8">
        <w:rPr>
          <w:rFonts w:ascii="Times New Roman" w:hAnsi="Times New Roman" w:cs="Times New Roman"/>
          <w:b/>
          <w:bCs/>
          <w:sz w:val="24"/>
          <w:szCs w:val="24"/>
        </w:rPr>
        <w:t xml:space="preserve">Szabadszállási </w:t>
      </w:r>
      <w:r w:rsidR="00757A02" w:rsidRPr="00EE34A8">
        <w:rPr>
          <w:rFonts w:ascii="Times New Roman" w:hAnsi="Times New Roman" w:cs="Times New Roman"/>
          <w:b/>
          <w:bCs/>
          <w:sz w:val="24"/>
          <w:szCs w:val="24"/>
        </w:rPr>
        <w:t>Polgármesteri Hivatal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 </w:t>
      </w:r>
      <w:r w:rsidR="00EE34A8">
        <w:rPr>
          <w:rFonts w:ascii="Times New Roman" w:hAnsi="Times New Roman" w:cs="Times New Roman"/>
          <w:sz w:val="24"/>
          <w:szCs w:val="24"/>
        </w:rPr>
        <w:t xml:space="preserve">(6080 Szabadszállás, Kálvin tér 1.) </w:t>
      </w:r>
      <w:r w:rsidR="00935D10" w:rsidRPr="00EE34A8">
        <w:rPr>
          <w:rFonts w:ascii="Times New Roman" w:hAnsi="Times New Roman" w:cs="Times New Roman"/>
          <w:b/>
          <w:bCs/>
          <w:sz w:val="24"/>
          <w:szCs w:val="24"/>
        </w:rPr>
        <w:t>fsz. 6.</w:t>
      </w:r>
      <w:r w:rsidR="00757A02" w:rsidRPr="00EE34A8">
        <w:rPr>
          <w:rFonts w:ascii="Times New Roman" w:hAnsi="Times New Roman" w:cs="Times New Roman"/>
          <w:b/>
          <w:bCs/>
          <w:sz w:val="24"/>
          <w:szCs w:val="24"/>
        </w:rPr>
        <w:t xml:space="preserve"> helyiségében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 </w:t>
      </w:r>
      <w:r w:rsidR="001622D3" w:rsidRPr="00EE34A8">
        <w:rPr>
          <w:rFonts w:ascii="Times New Roman" w:hAnsi="Times New Roman" w:cs="Times New Roman"/>
          <w:b/>
          <w:bCs/>
          <w:sz w:val="24"/>
          <w:szCs w:val="24"/>
          <w:u w:val="single"/>
        </w:rPr>
        <w:t>ügyfélfogadási időben</w:t>
      </w:r>
      <w:r w:rsidR="00EE34A8">
        <w:rPr>
          <w:rFonts w:ascii="Times New Roman" w:hAnsi="Times New Roman" w:cs="Times New Roman"/>
          <w:sz w:val="24"/>
          <w:szCs w:val="24"/>
        </w:rPr>
        <w:t xml:space="preserve"> (</w:t>
      </w:r>
      <w:r w:rsidR="00EE34A8" w:rsidRPr="00EE34A8">
        <w:rPr>
          <w:rFonts w:ascii="Times New Roman" w:hAnsi="Times New Roman" w:cs="Times New Roman"/>
          <w:b/>
          <w:bCs/>
          <w:sz w:val="24"/>
          <w:szCs w:val="24"/>
        </w:rPr>
        <w:t>Hétfő:</w:t>
      </w:r>
      <w:r w:rsidR="00EE34A8">
        <w:rPr>
          <w:rFonts w:ascii="Times New Roman" w:hAnsi="Times New Roman" w:cs="Times New Roman"/>
          <w:sz w:val="24"/>
          <w:szCs w:val="24"/>
        </w:rPr>
        <w:t xml:space="preserve"> 8:00 – 12:00, 13:00 – 17:00; </w:t>
      </w:r>
      <w:r w:rsidR="00EE34A8" w:rsidRPr="00EE34A8">
        <w:rPr>
          <w:rFonts w:ascii="Times New Roman" w:hAnsi="Times New Roman" w:cs="Times New Roman"/>
          <w:b/>
          <w:bCs/>
          <w:sz w:val="24"/>
          <w:szCs w:val="24"/>
        </w:rPr>
        <w:t>Szerda:</w:t>
      </w:r>
      <w:r w:rsidR="00EE34A8">
        <w:rPr>
          <w:rFonts w:ascii="Times New Roman" w:hAnsi="Times New Roman" w:cs="Times New Roman"/>
          <w:sz w:val="24"/>
          <w:szCs w:val="24"/>
        </w:rPr>
        <w:t xml:space="preserve"> 8:00 – 12:00, 13:00 – 16:00; </w:t>
      </w:r>
      <w:r w:rsidR="00EE34A8" w:rsidRPr="00EE34A8">
        <w:rPr>
          <w:rFonts w:ascii="Times New Roman" w:hAnsi="Times New Roman" w:cs="Times New Roman"/>
          <w:b/>
          <w:bCs/>
          <w:sz w:val="24"/>
          <w:szCs w:val="24"/>
        </w:rPr>
        <w:t>Csütörtök:</w:t>
      </w:r>
      <w:r w:rsidR="00EE34A8">
        <w:rPr>
          <w:rFonts w:ascii="Times New Roman" w:hAnsi="Times New Roman" w:cs="Times New Roman"/>
          <w:sz w:val="24"/>
          <w:szCs w:val="24"/>
        </w:rPr>
        <w:t xml:space="preserve"> 8:00 – 12:00)</w:t>
      </w:r>
      <w:r w:rsidR="001622D3" w:rsidRPr="00EE34A8">
        <w:rPr>
          <w:rFonts w:ascii="Times New Roman" w:hAnsi="Times New Roman" w:cs="Times New Roman"/>
          <w:sz w:val="24"/>
          <w:szCs w:val="24"/>
        </w:rPr>
        <w:t xml:space="preserve"> 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lehet leadni, illetve </w:t>
      </w:r>
      <w:r w:rsidR="00757A02" w:rsidRPr="00EE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postai úton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 a </w:t>
      </w:r>
      <w:r w:rsidR="00757A02" w:rsidRPr="00EE34A8">
        <w:rPr>
          <w:rFonts w:ascii="Times New Roman" w:hAnsi="Times New Roman" w:cs="Times New Roman"/>
          <w:b/>
          <w:bCs/>
          <w:sz w:val="24"/>
          <w:szCs w:val="24"/>
        </w:rPr>
        <w:t>6080 Szabadszállás, Kálvin tér 1.</w:t>
      </w:r>
      <w:r w:rsidR="00757A02" w:rsidRPr="00EE34A8">
        <w:rPr>
          <w:rFonts w:ascii="Times New Roman" w:hAnsi="Times New Roman" w:cs="Times New Roman"/>
          <w:sz w:val="24"/>
          <w:szCs w:val="24"/>
        </w:rPr>
        <w:t xml:space="preserve"> címre beküldeni.</w:t>
      </w:r>
      <w:r w:rsidR="00FB4843" w:rsidRPr="00EE3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DABAE" w14:textId="6B770414" w:rsidR="009F0F36" w:rsidRPr="00EE34A8" w:rsidRDefault="00FB4843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4A8">
        <w:rPr>
          <w:rFonts w:ascii="Times New Roman" w:hAnsi="Times New Roman" w:cs="Times New Roman"/>
          <w:sz w:val="24"/>
          <w:szCs w:val="24"/>
        </w:rPr>
        <w:t xml:space="preserve">A </w:t>
      </w:r>
      <w:r w:rsidR="00C12B9C" w:rsidRPr="00EE34A8">
        <w:rPr>
          <w:rFonts w:ascii="Times New Roman" w:hAnsi="Times New Roman" w:cs="Times New Roman"/>
          <w:sz w:val="24"/>
          <w:szCs w:val="24"/>
        </w:rPr>
        <w:t xml:space="preserve">pályázatot tartalmazó zárt </w:t>
      </w:r>
      <w:r w:rsidRPr="00EE34A8">
        <w:rPr>
          <w:rFonts w:ascii="Times New Roman" w:hAnsi="Times New Roman" w:cs="Times New Roman"/>
          <w:sz w:val="24"/>
          <w:szCs w:val="24"/>
        </w:rPr>
        <w:t xml:space="preserve">borítékra kérjük ráírni: </w:t>
      </w:r>
      <w:r w:rsidRPr="00EE34A8">
        <w:rPr>
          <w:rFonts w:ascii="Times New Roman" w:hAnsi="Times New Roman" w:cs="Times New Roman"/>
          <w:b/>
          <w:bCs/>
          <w:sz w:val="24"/>
          <w:szCs w:val="24"/>
        </w:rPr>
        <w:t>„Szociális bérlakás pályázat 2022.”</w:t>
      </w:r>
    </w:p>
    <w:p w14:paraId="4EB73E65" w14:textId="6D57A68A" w:rsidR="006C3157" w:rsidRPr="00BC556D" w:rsidRDefault="006C3157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A pályázathoz </w:t>
      </w:r>
      <w:r w:rsidR="00452A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pályázati </w:t>
      </w:r>
      <w:r w:rsidRPr="00452A32">
        <w:rPr>
          <w:rFonts w:ascii="Times New Roman" w:hAnsi="Times New Roman" w:cs="Times New Roman"/>
          <w:b/>
          <w:bCs/>
          <w:sz w:val="24"/>
          <w:szCs w:val="24"/>
          <w:u w:val="single"/>
        </w:rPr>
        <w:t>nyomtatvány</w:t>
      </w:r>
      <w:r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 kérhető </w:t>
      </w:r>
      <w:r w:rsidR="001622D3" w:rsidRPr="001622D3">
        <w:rPr>
          <w:rFonts w:ascii="Times New Roman" w:hAnsi="Times New Roman" w:cs="Times New Roman"/>
          <w:b/>
          <w:bCs/>
          <w:sz w:val="24"/>
          <w:szCs w:val="24"/>
        </w:rPr>
        <w:t xml:space="preserve">ügyfélfogadási időben </w:t>
      </w:r>
      <w:r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75E8A">
        <w:rPr>
          <w:rFonts w:ascii="Times New Roman" w:hAnsi="Times New Roman" w:cs="Times New Roman"/>
          <w:b/>
          <w:bCs/>
          <w:sz w:val="24"/>
          <w:szCs w:val="24"/>
        </w:rPr>
        <w:t>Polgármesteri Hivatal</w:t>
      </w:r>
      <w:r w:rsidR="00675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D10">
        <w:rPr>
          <w:rFonts w:ascii="Times New Roman" w:hAnsi="Times New Roman" w:cs="Times New Roman"/>
          <w:b/>
          <w:bCs/>
          <w:sz w:val="24"/>
          <w:szCs w:val="24"/>
        </w:rPr>
        <w:t xml:space="preserve">fsz. 6. </w:t>
      </w:r>
      <w:r w:rsidRPr="00BC556D">
        <w:rPr>
          <w:rFonts w:ascii="Times New Roman" w:hAnsi="Times New Roman" w:cs="Times New Roman"/>
          <w:b/>
          <w:bCs/>
          <w:sz w:val="24"/>
          <w:szCs w:val="24"/>
        </w:rPr>
        <w:t>helyiségében.</w:t>
      </w:r>
      <w:r w:rsidR="009F0F36"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 A nyomtatvány beszerzése és a pályázaton való részvétel ingyenes. Pályázni csak a </w:t>
      </w:r>
      <w:r w:rsidR="00452A32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="009F0F36" w:rsidRPr="00BC556D">
        <w:rPr>
          <w:rFonts w:ascii="Times New Roman" w:hAnsi="Times New Roman" w:cs="Times New Roman"/>
          <w:b/>
          <w:bCs/>
          <w:sz w:val="24"/>
          <w:szCs w:val="24"/>
        </w:rPr>
        <w:t>nyomtatvány kitöltésével és benyújtásával</w:t>
      </w:r>
      <w:r w:rsidR="00EE34A8">
        <w:rPr>
          <w:rFonts w:ascii="Times New Roman" w:hAnsi="Times New Roman" w:cs="Times New Roman"/>
          <w:b/>
          <w:bCs/>
          <w:sz w:val="24"/>
          <w:szCs w:val="24"/>
        </w:rPr>
        <w:t>, valamint</w:t>
      </w:r>
      <w:r w:rsidR="00A9124B">
        <w:rPr>
          <w:rFonts w:ascii="Times New Roman" w:hAnsi="Times New Roman" w:cs="Times New Roman"/>
          <w:b/>
          <w:bCs/>
          <w:sz w:val="24"/>
          <w:szCs w:val="24"/>
        </w:rPr>
        <w:t xml:space="preserve"> Szabadszállás Város Önkormányzat Képviselő-testületének</w:t>
      </w:r>
      <w:r w:rsidR="00EE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24B" w:rsidRPr="00A91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önkormányzati tulajdonú lakások és helyiségek bérletére vonatkozó egyes szabályokról szóló 8/2022. (VI.23.) önkormányzati rendeletében</w:t>
      </w:r>
      <w:r w:rsidR="00A9124B">
        <w:rPr>
          <w:rFonts w:ascii="Times New Roman" w:hAnsi="Times New Roman" w:cs="Times New Roman"/>
          <w:b/>
          <w:bCs/>
          <w:sz w:val="24"/>
          <w:szCs w:val="24"/>
        </w:rPr>
        <w:t xml:space="preserve"> leírtaknak megfelelően</w:t>
      </w:r>
      <w:r w:rsidR="009F0F36" w:rsidRPr="00BC556D">
        <w:rPr>
          <w:rFonts w:ascii="Times New Roman" w:hAnsi="Times New Roman" w:cs="Times New Roman"/>
          <w:b/>
          <w:bCs/>
          <w:sz w:val="24"/>
          <w:szCs w:val="24"/>
        </w:rPr>
        <w:t xml:space="preserve"> lehet</w:t>
      </w:r>
      <w:r w:rsidR="00EE34A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3F178BE" w14:textId="44C3241E" w:rsidR="00FB4843" w:rsidRPr="008266D5" w:rsidRDefault="00FB4843" w:rsidP="00757A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556D">
        <w:rPr>
          <w:rFonts w:ascii="Times New Roman" w:hAnsi="Times New Roman" w:cs="Times New Roman"/>
          <w:sz w:val="24"/>
          <w:szCs w:val="24"/>
        </w:rPr>
        <w:t xml:space="preserve">A szociális bérlakások kiosztásáról a pályázatok alapján Szabadszállás Város Önkormányzat Képviselő-testülete </w:t>
      </w:r>
      <w:r w:rsidRPr="008266D5">
        <w:rPr>
          <w:rFonts w:ascii="Times New Roman" w:hAnsi="Times New Roman" w:cs="Times New Roman"/>
          <w:sz w:val="24"/>
          <w:szCs w:val="24"/>
        </w:rPr>
        <w:t xml:space="preserve">dönt </w:t>
      </w:r>
      <w:r w:rsidR="00B411F0">
        <w:rPr>
          <w:rFonts w:ascii="Times New Roman" w:hAnsi="Times New Roman" w:cs="Times New Roman"/>
          <w:sz w:val="24"/>
          <w:szCs w:val="24"/>
        </w:rPr>
        <w:t xml:space="preserve">a soron következő ülésén </w:t>
      </w:r>
      <w:r w:rsidRPr="008266D5">
        <w:rPr>
          <w:rFonts w:ascii="Times New Roman" w:hAnsi="Times New Roman" w:cs="Times New Roman"/>
          <w:sz w:val="24"/>
          <w:szCs w:val="24"/>
        </w:rPr>
        <w:t>zárt ülés keretében.</w:t>
      </w:r>
    </w:p>
    <w:p w14:paraId="06B3DE30" w14:textId="1C0CA7E8" w:rsidR="008266D5" w:rsidRPr="00871C47" w:rsidRDefault="008266D5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1C47"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Pályázati feltétel</w:t>
      </w:r>
      <w:r w:rsidR="00871C47" w:rsidRPr="00871C47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Pr="00871C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D104C31" w14:textId="73511BA9" w:rsidR="00900090" w:rsidRDefault="00900090" w:rsidP="00900090">
      <w:pPr>
        <w:pStyle w:val="Szvegtrzs"/>
        <w:spacing w:after="0" w:line="240" w:lineRule="auto"/>
        <w:jc w:val="both"/>
      </w:pPr>
      <w:r>
        <w:t>Csak olyan személyek pályázhatnak, akiknek nincs adó- vagy adók módjára behajtható köztartozása, illetve az önkormányzattal szemben korábban nem halmoz</w:t>
      </w:r>
      <w:r w:rsidR="00062149">
        <w:t>tak</w:t>
      </w:r>
      <w:r>
        <w:t xml:space="preserve"> fel egyéb tartozást, nem követ</w:t>
      </w:r>
      <w:r w:rsidR="00062149">
        <w:t>tek</w:t>
      </w:r>
      <w:r>
        <w:t xml:space="preserve"> el szerződésszegést.</w:t>
      </w:r>
    </w:p>
    <w:p w14:paraId="07FA246F" w14:textId="77777777" w:rsidR="00871C47" w:rsidRDefault="00871C47" w:rsidP="00900090">
      <w:pPr>
        <w:pStyle w:val="Szvegtrzs"/>
        <w:spacing w:after="0" w:line="240" w:lineRule="auto"/>
        <w:jc w:val="both"/>
      </w:pPr>
    </w:p>
    <w:p w14:paraId="7337961A" w14:textId="77777777" w:rsidR="00B411F0" w:rsidRPr="00871C47" w:rsidRDefault="00B411F0" w:rsidP="00B411F0">
      <w:pPr>
        <w:pStyle w:val="Szvegtrzs"/>
        <w:spacing w:after="0" w:line="240" w:lineRule="auto"/>
        <w:jc w:val="both"/>
        <w:rPr>
          <w:b/>
          <w:bCs/>
        </w:rPr>
      </w:pPr>
      <w:r w:rsidRPr="00871C47">
        <w:rPr>
          <w:b/>
          <w:bCs/>
        </w:rPr>
        <w:t>Szociális helyzete alapján szociális bérlakásra jogosult az a felnőttkorú szabadszállási lakos, aki</w:t>
      </w:r>
    </w:p>
    <w:p w14:paraId="36864680" w14:textId="77777777" w:rsidR="00B411F0" w:rsidRDefault="00B411F0" w:rsidP="00B411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lakás céljára szolgáló ingatlantulajdonnal vagy lakás céljára szolgáló ingatlan-tulajdonrésszel vagy lakás céljára szolgáló ingatlanra vonatkozó haszonélvezeti joggal nem rendelkezik, vagy romos, egészségre ártalmas körülmények között lakik és</w:t>
      </w:r>
    </w:p>
    <w:p w14:paraId="584B7B6F" w14:textId="77777777" w:rsidR="00B411F0" w:rsidRDefault="00B411F0" w:rsidP="00062149">
      <w:pPr>
        <w:pStyle w:val="Szvegtrzs"/>
        <w:spacing w:before="120" w:after="0" w:line="240" w:lineRule="auto"/>
        <w:ind w:left="584" w:hanging="561"/>
        <w:jc w:val="both"/>
      </w:pPr>
      <w:r>
        <w:rPr>
          <w:i/>
          <w:iCs/>
        </w:rPr>
        <w:t>b)</w:t>
      </w:r>
      <w:r>
        <w:tab/>
        <w:t>akivel az együtt költöző valamennyi személynek 3 havi nettó jövedelme alapján számított átlag alapján, az 1 főre jutó havi nettó jövedelme az öregségi nyugdíjminimum mindenkori legkisebb összegének 150%-át nem haladja meg, és</w:t>
      </w:r>
    </w:p>
    <w:p w14:paraId="62CB307B" w14:textId="77777777" w:rsidR="00B411F0" w:rsidRDefault="00B411F0" w:rsidP="00062149">
      <w:pPr>
        <w:pStyle w:val="Szvegtrzs"/>
        <w:spacing w:before="120" w:after="0" w:line="240" w:lineRule="auto"/>
        <w:ind w:left="584" w:hanging="561"/>
        <w:jc w:val="both"/>
      </w:pPr>
      <w:r>
        <w:rPr>
          <w:i/>
          <w:iCs/>
        </w:rPr>
        <w:t>c)</w:t>
      </w:r>
      <w:r>
        <w:tab/>
        <w:t>vállalja lakás-előtakarékossági szerződés megkötését, és</w:t>
      </w:r>
    </w:p>
    <w:p w14:paraId="280FD2C0" w14:textId="77777777" w:rsidR="00B411F0" w:rsidRDefault="00B411F0" w:rsidP="00062149">
      <w:pPr>
        <w:pStyle w:val="Szvegtrzs"/>
        <w:spacing w:before="120" w:after="0" w:line="240" w:lineRule="auto"/>
        <w:ind w:left="584" w:hanging="561"/>
        <w:jc w:val="both"/>
      </w:pPr>
      <w:r>
        <w:rPr>
          <w:i/>
          <w:iCs/>
        </w:rPr>
        <w:t>d)</w:t>
      </w:r>
      <w:r>
        <w:tab/>
        <w:t>vállalja a bérleti szerződésből adódó kötelezettségek teljesítését, elsősorban a közüzemi számlák kifizetését.</w:t>
      </w:r>
    </w:p>
    <w:p w14:paraId="0214D117" w14:textId="0B2E07A6" w:rsidR="00B411F0" w:rsidRPr="00871C47" w:rsidRDefault="00B411F0" w:rsidP="00062149">
      <w:pPr>
        <w:pStyle w:val="Szvegtrzs"/>
        <w:spacing w:before="240" w:after="120" w:line="240" w:lineRule="auto"/>
        <w:jc w:val="both"/>
        <w:rPr>
          <w:b/>
          <w:bCs/>
          <w:u w:val="single"/>
        </w:rPr>
      </w:pPr>
      <w:r w:rsidRPr="00871C47">
        <w:rPr>
          <w:b/>
          <w:bCs/>
          <w:u w:val="single"/>
        </w:rPr>
        <w:lastRenderedPageBreak/>
        <w:t>A pályázatnak tartalmaznia kell az alábbiakat:</w:t>
      </w:r>
    </w:p>
    <w:p w14:paraId="73A621D0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a)</w:t>
      </w:r>
      <w:r w:rsidRPr="003D7049">
        <w:t> személyes adatok,</w:t>
      </w:r>
    </w:p>
    <w:p w14:paraId="476C2D30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b)</w:t>
      </w:r>
      <w:r w:rsidRPr="003D7049">
        <w:t> a bérlővel együtt költöző személyek megnevezése,</w:t>
      </w:r>
    </w:p>
    <w:p w14:paraId="1C0E6853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c)</w:t>
      </w:r>
      <w:r w:rsidRPr="003D7049">
        <w:t> tartós betegség, súlyos fogyatékosság esetén orvosi igazolás,</w:t>
      </w:r>
    </w:p>
    <w:p w14:paraId="6FC5027B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d)</w:t>
      </w:r>
      <w:r w:rsidRPr="003D7049">
        <w:t> a NAV által kiállított jövedelemigazolás,</w:t>
      </w:r>
    </w:p>
    <w:p w14:paraId="73FD09B7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e)</w:t>
      </w:r>
      <w:r w:rsidRPr="003D7049">
        <w:t> munkáltatói igazolás a fennálló jogviszonyról,</w:t>
      </w:r>
    </w:p>
    <w:p w14:paraId="4D6A9403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f)</w:t>
      </w:r>
      <w:r w:rsidRPr="003D7049">
        <w:t> lakás-előtakarékossági szerződés másolati példánya,</w:t>
      </w:r>
    </w:p>
    <w:p w14:paraId="0CBD0B8A" w14:textId="77777777" w:rsidR="00B411F0" w:rsidRPr="003D7049" w:rsidRDefault="00B411F0" w:rsidP="00062149">
      <w:pPr>
        <w:pStyle w:val="NormlWeb"/>
        <w:shd w:val="clear" w:color="auto" w:fill="FFFFFF"/>
        <w:spacing w:before="0" w:beforeAutospacing="0" w:after="0" w:afterAutospacing="0" w:line="276" w:lineRule="auto"/>
        <w:ind w:firstLine="181"/>
        <w:jc w:val="both"/>
      </w:pPr>
      <w:r w:rsidRPr="003D7049">
        <w:rPr>
          <w:rStyle w:val="jel"/>
        </w:rPr>
        <w:t>g)</w:t>
      </w:r>
      <w:r w:rsidRPr="003D7049">
        <w:t> a NAV és a helyi önkormányzat által kiállított igazolás arról, hogy nincs tartozása.</w:t>
      </w:r>
    </w:p>
    <w:p w14:paraId="2400D3DF" w14:textId="77777777" w:rsidR="00900090" w:rsidRDefault="00900090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269B9" w14:textId="3D5F8F56" w:rsidR="008266D5" w:rsidRPr="00F80BDE" w:rsidRDefault="008266D5" w:rsidP="00757A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BDE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érvénytelen</w:t>
      </w:r>
      <w:r w:rsidRPr="00F80B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092098" w14:textId="65CC0529" w:rsidR="008266D5" w:rsidRPr="00062149" w:rsidRDefault="008266D5" w:rsidP="000621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49">
        <w:rPr>
          <w:rFonts w:ascii="Times New Roman" w:hAnsi="Times New Roman" w:cs="Times New Roman"/>
          <w:sz w:val="24"/>
          <w:szCs w:val="24"/>
        </w:rPr>
        <w:t xml:space="preserve">ha a pályázat nem vagy hiányosan tartalmazza a pályázat kötelező elemeit és a pályázathoz mellékletként csatolandó iratokat, nyilatkozatokat, </w:t>
      </w:r>
    </w:p>
    <w:p w14:paraId="6A4A16B5" w14:textId="599534DE" w:rsidR="008266D5" w:rsidRPr="00062149" w:rsidRDefault="008266D5" w:rsidP="0006214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149">
        <w:rPr>
          <w:rFonts w:ascii="Times New Roman" w:hAnsi="Times New Roman" w:cs="Times New Roman"/>
          <w:sz w:val="24"/>
          <w:szCs w:val="24"/>
        </w:rPr>
        <w:t xml:space="preserve">a szociális rászorultság nem állapítható meg a pályázó és a vele jogszerűen költöző személy jövedelmi, vagyoni helyzete miatt, </w:t>
      </w:r>
    </w:p>
    <w:p w14:paraId="7CE21C05" w14:textId="1ECC2BAD" w:rsidR="008266D5" w:rsidRPr="00062149" w:rsidRDefault="008266D5" w:rsidP="0006214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149">
        <w:rPr>
          <w:rFonts w:ascii="Times New Roman" w:hAnsi="Times New Roman" w:cs="Times New Roman"/>
          <w:sz w:val="24"/>
          <w:szCs w:val="24"/>
        </w:rPr>
        <w:t xml:space="preserve">a pályázó valótlan adatokat közöl, </w:t>
      </w:r>
    </w:p>
    <w:p w14:paraId="0D812FEE" w14:textId="6CEB4D8C" w:rsidR="008266D5" w:rsidRPr="00062149" w:rsidRDefault="008266D5" w:rsidP="0006214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149">
        <w:rPr>
          <w:rFonts w:ascii="Times New Roman" w:hAnsi="Times New Roman" w:cs="Times New Roman"/>
          <w:sz w:val="24"/>
          <w:szCs w:val="24"/>
        </w:rPr>
        <w:t>a pályázat határidőn túl érkezett be.</w:t>
      </w:r>
    </w:p>
    <w:p w14:paraId="3B82D1E2" w14:textId="77777777" w:rsidR="00020A4C" w:rsidRDefault="00020A4C" w:rsidP="00F8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4904" w14:textId="24BA99EE" w:rsidR="008266D5" w:rsidRDefault="00E92F04" w:rsidP="00F8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04">
        <w:rPr>
          <w:rFonts w:ascii="Times New Roman" w:hAnsi="Times New Roman" w:cs="Times New Roman"/>
          <w:sz w:val="24"/>
          <w:szCs w:val="24"/>
        </w:rPr>
        <w:t>A pályázók a döntésről írásban értesítést kapnak, a pályázatban megjelölt lakcímükre.</w:t>
      </w:r>
    </w:p>
    <w:p w14:paraId="25AFF63C" w14:textId="77777777" w:rsidR="00020A4C" w:rsidRPr="00E92F04" w:rsidRDefault="00020A4C" w:rsidP="00F80B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D1BE39" w14:textId="11769B08" w:rsidR="000539A5" w:rsidRDefault="009B7D33" w:rsidP="00757A02">
      <w:pPr>
        <w:jc w:val="both"/>
        <w:rPr>
          <w:rFonts w:ascii="Times New Roman" w:hAnsi="Times New Roman" w:cs="Times New Roman"/>
          <w:sz w:val="24"/>
          <w:szCs w:val="24"/>
        </w:rPr>
      </w:pPr>
      <w:r w:rsidRPr="00BC556D">
        <w:rPr>
          <w:rFonts w:ascii="Times New Roman" w:hAnsi="Times New Roman" w:cs="Times New Roman"/>
          <w:sz w:val="24"/>
          <w:szCs w:val="24"/>
        </w:rPr>
        <w:t>A pályázat során a nyertes pályázóval kerül</w:t>
      </w:r>
      <w:r w:rsidR="00E23662">
        <w:rPr>
          <w:rFonts w:ascii="Times New Roman" w:hAnsi="Times New Roman" w:cs="Times New Roman"/>
          <w:sz w:val="24"/>
          <w:szCs w:val="24"/>
        </w:rPr>
        <w:t xml:space="preserve"> sor</w:t>
      </w:r>
      <w:r w:rsidRPr="00BC556D">
        <w:rPr>
          <w:rFonts w:ascii="Times New Roman" w:hAnsi="Times New Roman" w:cs="Times New Roman"/>
          <w:sz w:val="24"/>
          <w:szCs w:val="24"/>
        </w:rPr>
        <w:t xml:space="preserve"> a bérleti szerződés megkötésre, a pályázat eredményéről szóló értesítés kézhezvételétől számított 15 napon belül.</w:t>
      </w:r>
      <w:r w:rsidR="00DB2898" w:rsidRPr="00DB2898">
        <w:rPr>
          <w:rFonts w:ascii="Times New Roman" w:hAnsi="Times New Roman" w:cs="Times New Roman"/>
          <w:sz w:val="24"/>
          <w:szCs w:val="24"/>
        </w:rPr>
        <w:t xml:space="preserve"> Amennyiben a bérlő a bérlői jogosultságát alátámasztó értesítés kézhezvételét követő 30 napon belül nem írja alá a bérleti szerződést, úgy elveszíti a lakás bérlésére való jogosultságát. Ebben az esetben a sorrendben őt követő bérlő válik jogosulttá a bérleti szerződés megkötésére.</w:t>
      </w:r>
    </w:p>
    <w:p w14:paraId="2FC870CB" w14:textId="343B6683" w:rsidR="00600741" w:rsidRPr="00E23662" w:rsidRDefault="00600741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62">
        <w:rPr>
          <w:rFonts w:ascii="Times New Roman" w:hAnsi="Times New Roman" w:cs="Times New Roman"/>
          <w:b/>
          <w:bCs/>
          <w:sz w:val="24"/>
          <w:szCs w:val="24"/>
        </w:rPr>
        <w:t>A bérleti jogviszony időtartama legfeljebb 1 év.</w:t>
      </w:r>
    </w:p>
    <w:p w14:paraId="75A64A43" w14:textId="77777777" w:rsidR="005D59CE" w:rsidRPr="005D59CE" w:rsidRDefault="005D59CE" w:rsidP="005D59CE">
      <w:pPr>
        <w:jc w:val="both"/>
        <w:rPr>
          <w:rFonts w:ascii="Times New Roman" w:hAnsi="Times New Roman" w:cs="Times New Roman"/>
          <w:sz w:val="24"/>
          <w:szCs w:val="24"/>
        </w:rPr>
      </w:pPr>
      <w:r w:rsidRPr="00A72A48">
        <w:rPr>
          <w:rFonts w:ascii="Times New Roman" w:hAnsi="Times New Roman" w:cs="Times New Roman"/>
          <w:sz w:val="24"/>
          <w:szCs w:val="24"/>
          <w:u w:val="single"/>
        </w:rPr>
        <w:t>Műszaki jellemzők:</w:t>
      </w:r>
      <w:r w:rsidRPr="005D59CE">
        <w:rPr>
          <w:rFonts w:ascii="Times New Roman" w:hAnsi="Times New Roman" w:cs="Times New Roman"/>
          <w:sz w:val="24"/>
          <w:szCs w:val="24"/>
        </w:rPr>
        <w:t xml:space="preserve"> a lakások újak, 36,39-36,65 m2-esek, komfortosak, 1 szobával rendelkeznek.</w:t>
      </w:r>
    </w:p>
    <w:p w14:paraId="65D873EC" w14:textId="0E2638A3" w:rsidR="005D59CE" w:rsidRDefault="005D59CE" w:rsidP="005D59CE">
      <w:pPr>
        <w:jc w:val="both"/>
        <w:rPr>
          <w:rFonts w:ascii="Times New Roman" w:hAnsi="Times New Roman" w:cs="Times New Roman"/>
          <w:sz w:val="24"/>
          <w:szCs w:val="24"/>
        </w:rPr>
      </w:pPr>
      <w:r w:rsidRPr="00A72A48">
        <w:rPr>
          <w:rFonts w:ascii="Times New Roman" w:hAnsi="Times New Roman" w:cs="Times New Roman"/>
          <w:sz w:val="24"/>
          <w:szCs w:val="24"/>
          <w:u w:val="single"/>
        </w:rPr>
        <w:t>Lakbér összege:</w:t>
      </w:r>
      <w:r w:rsidRPr="005D59CE">
        <w:rPr>
          <w:rFonts w:ascii="Times New Roman" w:hAnsi="Times New Roman" w:cs="Times New Roman"/>
          <w:sz w:val="24"/>
          <w:szCs w:val="24"/>
        </w:rPr>
        <w:t xml:space="preserve"> kb. 15 ezer Ft + rezsiköltség</w:t>
      </w:r>
      <w:r w:rsidR="00E23662">
        <w:rPr>
          <w:rFonts w:ascii="Times New Roman" w:hAnsi="Times New Roman" w:cs="Times New Roman"/>
          <w:sz w:val="24"/>
          <w:szCs w:val="24"/>
        </w:rPr>
        <w:t>.</w:t>
      </w:r>
    </w:p>
    <w:p w14:paraId="148A5DD0" w14:textId="77777777" w:rsidR="00E23662" w:rsidRDefault="00E23662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29CDA" w14:textId="1B3DBA9F" w:rsidR="006C3157" w:rsidRDefault="006C3157" w:rsidP="00757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62">
        <w:rPr>
          <w:rFonts w:ascii="Times New Roman" w:hAnsi="Times New Roman" w:cs="Times New Roman"/>
          <w:b/>
          <w:bCs/>
          <w:sz w:val="24"/>
          <w:szCs w:val="24"/>
        </w:rPr>
        <w:t xml:space="preserve">Szabadszállás, 2022. augusztus </w:t>
      </w:r>
      <w:r w:rsidR="008B26FA" w:rsidRPr="00E236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23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50615" w14:textId="1F47D8F9" w:rsidR="00E23662" w:rsidRPr="00E23662" w:rsidRDefault="00E23662" w:rsidP="00E236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Szabadszállás Város Önkormányzata</w:t>
      </w:r>
    </w:p>
    <w:sectPr w:rsidR="00E23662" w:rsidRPr="00E23662" w:rsidSect="00062149">
      <w:headerReference w:type="default" r:id="rId7"/>
      <w:footerReference w:type="default" r:id="rId8"/>
      <w:pgSz w:w="11906" w:h="16838"/>
      <w:pgMar w:top="1417" w:right="1417" w:bottom="1702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0F1C" w14:textId="77777777" w:rsidR="002D3F7D" w:rsidRDefault="002D3F7D" w:rsidP="00D8033A">
      <w:pPr>
        <w:spacing w:after="0" w:line="240" w:lineRule="auto"/>
      </w:pPr>
      <w:r>
        <w:separator/>
      </w:r>
    </w:p>
  </w:endnote>
  <w:endnote w:type="continuationSeparator" w:id="0">
    <w:p w14:paraId="5CD24573" w14:textId="77777777" w:rsidR="002D3F7D" w:rsidRDefault="002D3F7D" w:rsidP="00D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485608"/>
      <w:docPartObj>
        <w:docPartGallery w:val="Page Numbers (Bottom of Page)"/>
        <w:docPartUnique/>
      </w:docPartObj>
    </w:sdtPr>
    <w:sdtContent>
      <w:p w14:paraId="5C3AF9E9" w14:textId="242EF3A9" w:rsidR="00062149" w:rsidRDefault="00062149">
        <w:pPr>
          <w:pStyle w:val="llb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3BAA9F2" wp14:editId="3BE1D824">
                  <wp:extent cx="5467350" cy="45085"/>
                  <wp:effectExtent l="9525" t="9525" r="0" b="2540"/>
                  <wp:docPr id="14" name="Folyamatábra: Döntés 1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E6308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1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92403A" w14:textId="1086F342" w:rsidR="00062149" w:rsidRDefault="00062149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8E529" w14:textId="77777777" w:rsidR="00062149" w:rsidRDefault="000621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28CB" w14:textId="77777777" w:rsidR="002D3F7D" w:rsidRDefault="002D3F7D" w:rsidP="00D8033A">
      <w:pPr>
        <w:spacing w:after="0" w:line="240" w:lineRule="auto"/>
      </w:pPr>
      <w:r>
        <w:separator/>
      </w:r>
    </w:p>
  </w:footnote>
  <w:footnote w:type="continuationSeparator" w:id="0">
    <w:p w14:paraId="1307EFA4" w14:textId="77777777" w:rsidR="002D3F7D" w:rsidRDefault="002D3F7D" w:rsidP="00D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9C4" w14:textId="77777777" w:rsidR="00D8033A" w:rsidRPr="00EE34A8" w:rsidRDefault="00D8033A" w:rsidP="00D8033A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EE34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0C0575" wp14:editId="15CC68EB">
          <wp:simplePos x="0" y="0"/>
          <wp:positionH relativeFrom="column">
            <wp:posOffset>374650</wp:posOffset>
          </wp:positionH>
          <wp:positionV relativeFrom="paragraph">
            <wp:posOffset>-87630</wp:posOffset>
          </wp:positionV>
          <wp:extent cx="815340" cy="781050"/>
          <wp:effectExtent l="0" t="0" r="3810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4A8">
      <w:rPr>
        <w:rFonts w:ascii="Times New Roman" w:hAnsi="Times New Roman" w:cs="Times New Roman"/>
        <w:b/>
        <w:sz w:val="24"/>
        <w:szCs w:val="24"/>
      </w:rPr>
      <w:t>Szabadszállás Város Önkormányzata</w:t>
    </w:r>
  </w:p>
  <w:p w14:paraId="2F12C59B" w14:textId="77777777" w:rsidR="00D8033A" w:rsidRPr="00EE34A8" w:rsidRDefault="00D8033A" w:rsidP="00D8033A">
    <w:pPr>
      <w:pStyle w:val="lfej"/>
      <w:jc w:val="center"/>
      <w:rPr>
        <w:rFonts w:ascii="Times New Roman" w:hAnsi="Times New Roman" w:cs="Times New Roman"/>
        <w:b/>
      </w:rPr>
    </w:pPr>
    <w:r w:rsidRPr="00EE34A8">
      <w:rPr>
        <w:rFonts w:ascii="Times New Roman" w:hAnsi="Times New Roman" w:cs="Times New Roman"/>
        <w:b/>
      </w:rPr>
      <w:t>6080 Szabadszállás, Kálvin tér 1.</w:t>
    </w:r>
  </w:p>
  <w:p w14:paraId="7E339975" w14:textId="77777777" w:rsidR="00D8033A" w:rsidRPr="00EE34A8" w:rsidRDefault="00D8033A" w:rsidP="00D8033A">
    <w:pPr>
      <w:pStyle w:val="lfej"/>
      <w:jc w:val="center"/>
      <w:rPr>
        <w:rFonts w:ascii="Times New Roman" w:hAnsi="Times New Roman" w:cs="Times New Roman"/>
        <w:b/>
      </w:rPr>
    </w:pPr>
    <w:r w:rsidRPr="00EE34A8">
      <w:rPr>
        <w:rFonts w:ascii="Times New Roman" w:hAnsi="Times New Roman" w:cs="Times New Roman"/>
        <w:b/>
      </w:rPr>
      <w:t>Telefon: 76/558-006</w:t>
    </w:r>
  </w:p>
  <w:p w14:paraId="1C9308A7" w14:textId="77777777" w:rsidR="00D8033A" w:rsidRPr="00EE34A8" w:rsidRDefault="00D8033A" w:rsidP="00D8033A">
    <w:pPr>
      <w:pStyle w:val="lfej"/>
      <w:jc w:val="center"/>
      <w:rPr>
        <w:rFonts w:ascii="Times New Roman" w:hAnsi="Times New Roman" w:cs="Times New Roman"/>
        <w:b/>
      </w:rPr>
    </w:pPr>
    <w:r w:rsidRPr="00EE34A8">
      <w:rPr>
        <w:rFonts w:ascii="Times New Roman" w:hAnsi="Times New Roman" w:cs="Times New Roman"/>
        <w:b/>
      </w:rPr>
      <w:t xml:space="preserve">Honlap címe: </w:t>
    </w:r>
    <w:hyperlink r:id="rId2" w:history="1">
      <w:r w:rsidRPr="00EE34A8">
        <w:rPr>
          <w:rStyle w:val="Hiperhivatkozs"/>
          <w:rFonts w:ascii="Times New Roman" w:eastAsia="Cambria" w:hAnsi="Times New Roman" w:cs="Times New Roman"/>
          <w:b/>
        </w:rPr>
        <w:t>http://www.szabadszallas.hu</w:t>
      </w:r>
    </w:hyperlink>
    <w:r w:rsidRPr="00EE34A8">
      <w:rPr>
        <w:rFonts w:ascii="Times New Roman" w:hAnsi="Times New Roman" w:cs="Times New Roman"/>
        <w:b/>
      </w:rPr>
      <w:t xml:space="preserve"> </w:t>
    </w:r>
  </w:p>
  <w:p w14:paraId="4FBFBEEA" w14:textId="77777777" w:rsidR="00D8033A" w:rsidRPr="00306257" w:rsidRDefault="00D8033A" w:rsidP="00D8033A">
    <w:pPr>
      <w:pStyle w:val="lfej"/>
      <w:jc w:val="center"/>
      <w:rPr>
        <w:b/>
      </w:rPr>
    </w:pPr>
  </w:p>
  <w:p w14:paraId="0F294319" w14:textId="77777777" w:rsidR="00D8033A" w:rsidRDefault="00D803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2C2"/>
    <w:multiLevelType w:val="hybridMultilevel"/>
    <w:tmpl w:val="EDD4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A1E"/>
    <w:multiLevelType w:val="hybridMultilevel"/>
    <w:tmpl w:val="57B06B4A"/>
    <w:lvl w:ilvl="0" w:tplc="A9049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55742">
    <w:abstractNumId w:val="0"/>
  </w:num>
  <w:num w:numId="2" w16cid:durableId="3172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3A"/>
    <w:rsid w:val="00020A4C"/>
    <w:rsid w:val="000539A5"/>
    <w:rsid w:val="00062149"/>
    <w:rsid w:val="00137A35"/>
    <w:rsid w:val="001622D3"/>
    <w:rsid w:val="00272F1E"/>
    <w:rsid w:val="002D3F7D"/>
    <w:rsid w:val="0036302B"/>
    <w:rsid w:val="003E2CDD"/>
    <w:rsid w:val="00432447"/>
    <w:rsid w:val="00452A32"/>
    <w:rsid w:val="004B4305"/>
    <w:rsid w:val="005212D4"/>
    <w:rsid w:val="0058421C"/>
    <w:rsid w:val="005D59CE"/>
    <w:rsid w:val="005E713F"/>
    <w:rsid w:val="005F376C"/>
    <w:rsid w:val="00600741"/>
    <w:rsid w:val="00675E8A"/>
    <w:rsid w:val="006C3157"/>
    <w:rsid w:val="007156E2"/>
    <w:rsid w:val="00757A02"/>
    <w:rsid w:val="008266D5"/>
    <w:rsid w:val="00871C47"/>
    <w:rsid w:val="008B26FA"/>
    <w:rsid w:val="00900090"/>
    <w:rsid w:val="00935D10"/>
    <w:rsid w:val="009B7D33"/>
    <w:rsid w:val="009F0F36"/>
    <w:rsid w:val="00A11950"/>
    <w:rsid w:val="00A72A48"/>
    <w:rsid w:val="00A9124B"/>
    <w:rsid w:val="00B411F0"/>
    <w:rsid w:val="00B76DA9"/>
    <w:rsid w:val="00BC556D"/>
    <w:rsid w:val="00BD42A9"/>
    <w:rsid w:val="00C12B9C"/>
    <w:rsid w:val="00CD6C3F"/>
    <w:rsid w:val="00D8033A"/>
    <w:rsid w:val="00D8067B"/>
    <w:rsid w:val="00DB2898"/>
    <w:rsid w:val="00DB74FD"/>
    <w:rsid w:val="00E23662"/>
    <w:rsid w:val="00E92F04"/>
    <w:rsid w:val="00EE34A8"/>
    <w:rsid w:val="00F26BC5"/>
    <w:rsid w:val="00F80BDE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C8A6C"/>
  <w15:chartTrackingRefBased/>
  <w15:docId w15:val="{8D44F32D-4C8F-45E9-B3BC-7CB8C0D5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8033A"/>
  </w:style>
  <w:style w:type="paragraph" w:styleId="llb">
    <w:name w:val="footer"/>
    <w:basedOn w:val="Norml"/>
    <w:link w:val="llbChar"/>
    <w:uiPriority w:val="99"/>
    <w:unhideWhenUsed/>
    <w:rsid w:val="00D8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33A"/>
  </w:style>
  <w:style w:type="character" w:styleId="Hiperhivatkozs">
    <w:name w:val="Hyperlink"/>
    <w:rsid w:val="00D8033A"/>
    <w:rPr>
      <w:color w:val="0563C1"/>
      <w:u w:val="single"/>
    </w:rPr>
  </w:style>
  <w:style w:type="paragraph" w:styleId="Szvegtrzs">
    <w:name w:val="Body Text"/>
    <w:basedOn w:val="Norml"/>
    <w:link w:val="SzvegtrzsChar"/>
    <w:rsid w:val="00900090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0009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B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B411F0"/>
  </w:style>
  <w:style w:type="paragraph" w:styleId="Listaszerbekezds">
    <w:name w:val="List Paragraph"/>
    <w:basedOn w:val="Norml"/>
    <w:uiPriority w:val="34"/>
    <w:qFormat/>
    <w:rsid w:val="0006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Kósáné</dc:creator>
  <cp:keywords/>
  <dc:description/>
  <cp:lastModifiedBy>Dr. Kangyalka Rita</cp:lastModifiedBy>
  <cp:revision>4</cp:revision>
  <dcterms:created xsi:type="dcterms:W3CDTF">2022-08-12T08:56:00Z</dcterms:created>
  <dcterms:modified xsi:type="dcterms:W3CDTF">2022-08-12T09:07:00Z</dcterms:modified>
</cp:coreProperties>
</file>